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BB23DD">
      <w:pPr>
        <w:spacing w:before="200" w:after="0"/>
        <w:jc w:val="center"/>
      </w:pPr>
      <w:r>
        <w:rPr>
          <w:rFonts w:ascii="微软雅黑" w:hAnsi="微软雅黑" w:eastAsia="微软雅黑" w:cs="微软雅黑"/>
          <w:b/>
          <w:bCs/>
          <w:color w:val="1F3864"/>
          <w:sz w:val="52"/>
          <w:szCs w:val="52"/>
        </w:rPr>
        <w:t>幕墙角码自动下料线</w:t>
      </w:r>
    </w:p>
    <w:p w14:paraId="34391FCA">
      <w:pPr>
        <w:spacing w:before="80" w:after="0"/>
        <w:jc w:val="center"/>
      </w:pPr>
      <w:r>
        <w:rPr>
          <w:rFonts w:ascii="微软雅黑" w:hAnsi="微软雅黑" w:eastAsia="微软雅黑" w:cs="微软雅黑"/>
          <w:b/>
          <w:bCs/>
          <w:color w:val="2E75B6"/>
          <w:sz w:val="36"/>
          <w:szCs w:val="36"/>
        </w:rPr>
        <w:t>设备采购技术标</w:t>
      </w:r>
    </w:p>
    <w:p w14:paraId="30D1557A">
      <w:pPr>
        <w:spacing w:before="600" w:after="0"/>
      </w:pPr>
    </w:p>
    <w:tbl>
      <w:tblPr>
        <w:tblStyle w:val="11"/>
        <w:tblW w:w="7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200"/>
        <w:gridCol w:w="4800"/>
      </w:tblGrid>
      <w:tr w14:paraId="4C287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00" w:type="dxa"/>
            <w:tcBorders>
              <w:top w:val="single" w:color="AAAAAA" w:sz="0" w:space="0"/>
              <w:left w:val="single" w:color="AAAAAA" w:sz="0" w:space="0"/>
              <w:bottom w:val="single" w:color="AAAAAA" w:sz="0" w:space="0"/>
              <w:right w:val="single" w:color="AAAAAA" w:sz="0" w:space="0"/>
            </w:tcBorders>
            <w:shd w:val="clear" w:color="auto" w:fill="1F3864"/>
            <w:tcMar>
              <w:top w:w="100" w:type="dxa"/>
              <w:left w:w="150" w:type="dxa"/>
              <w:bottom w:w="100" w:type="dxa"/>
              <w:right w:w="150" w:type="dxa"/>
            </w:tcMar>
          </w:tcPr>
          <w:p w14:paraId="3EFE82C2">
            <w:r>
              <w:rPr>
                <w:rFonts w:ascii="微软雅黑" w:hAnsi="微软雅黑" w:eastAsia="微软雅黑" w:cs="微软雅黑"/>
                <w:b/>
                <w:bCs/>
                <w:color w:val="FFFFFF"/>
                <w:sz w:val="19"/>
                <w:szCs w:val="19"/>
              </w:rPr>
              <w:t>招标单位</w:t>
            </w:r>
          </w:p>
        </w:tc>
        <w:tc>
          <w:tcPr>
            <w:tcW w:w="4800" w:type="dxa"/>
            <w:tcBorders>
              <w:top w:val="single" w:color="AAAAAA" w:sz="0" w:space="0"/>
              <w:left w:val="single" w:color="AAAAAA" w:sz="0" w:space="0"/>
              <w:bottom w:val="single" w:color="AAAAAA" w:sz="0" w:space="0"/>
              <w:right w:val="single" w:color="AAAAAA" w:sz="0" w:space="0"/>
            </w:tcBorders>
            <w:tcMar>
              <w:top w:w="100" w:type="dxa"/>
              <w:left w:w="150" w:type="dxa"/>
              <w:bottom w:w="100" w:type="dxa"/>
              <w:right w:w="150" w:type="dxa"/>
            </w:tcMar>
          </w:tcPr>
          <w:p w14:paraId="3FBA0537">
            <w:r>
              <w:rPr>
                <w:rFonts w:ascii="微软雅黑" w:hAnsi="微软雅黑" w:eastAsia="微软雅黑" w:cs="微软雅黑"/>
                <w:b w:val="0"/>
                <w:bCs w:val="0"/>
                <w:color w:val="000000"/>
                <w:sz w:val="19"/>
                <w:szCs w:val="19"/>
              </w:rPr>
              <w:t>[</w:t>
            </w:r>
            <w:r>
              <w:rPr>
                <w:rFonts w:hint="eastAsia" w:cs="微软雅黑"/>
                <w:b w:val="0"/>
                <w:bCs w:val="0"/>
                <w:color w:val="000000"/>
                <w:sz w:val="19"/>
                <w:szCs w:val="19"/>
                <w:lang w:val="en-US" w:eastAsia="zh-CN"/>
              </w:rPr>
              <w:t>广东贝克洛门窗幕墙有限公司</w:t>
            </w:r>
            <w:r>
              <w:rPr>
                <w:rFonts w:ascii="微软雅黑" w:hAnsi="微软雅黑" w:eastAsia="微软雅黑" w:cs="微软雅黑"/>
                <w:b w:val="0"/>
                <w:bCs w:val="0"/>
                <w:color w:val="000000"/>
                <w:sz w:val="19"/>
                <w:szCs w:val="19"/>
              </w:rPr>
              <w:t>]</w:t>
            </w:r>
          </w:p>
        </w:tc>
      </w:tr>
      <w:tr w14:paraId="0D1E3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00" w:type="dxa"/>
            <w:tcBorders>
              <w:top w:val="single" w:color="AAAAAA" w:sz="0" w:space="0"/>
              <w:left w:val="single" w:color="AAAAAA" w:sz="0" w:space="0"/>
              <w:bottom w:val="single" w:color="AAAAAA" w:sz="0" w:space="0"/>
              <w:right w:val="single" w:color="AAAAAA" w:sz="0" w:space="0"/>
            </w:tcBorders>
            <w:shd w:val="clear" w:color="auto" w:fill="1F3864"/>
            <w:tcMar>
              <w:top w:w="100" w:type="dxa"/>
              <w:left w:w="150" w:type="dxa"/>
              <w:bottom w:w="100" w:type="dxa"/>
              <w:right w:w="150" w:type="dxa"/>
            </w:tcMar>
          </w:tcPr>
          <w:p w14:paraId="3CE49F2C">
            <w:r>
              <w:rPr>
                <w:rFonts w:ascii="微软雅黑" w:hAnsi="微软雅黑" w:eastAsia="微软雅黑" w:cs="微软雅黑"/>
                <w:b/>
                <w:bCs/>
                <w:color w:val="FFFFFF"/>
                <w:sz w:val="19"/>
                <w:szCs w:val="19"/>
              </w:rPr>
              <w:t>设备名称</w:t>
            </w:r>
          </w:p>
        </w:tc>
        <w:tc>
          <w:tcPr>
            <w:tcW w:w="4800" w:type="dxa"/>
            <w:tcBorders>
              <w:top w:val="single" w:color="AAAAAA" w:sz="0" w:space="0"/>
              <w:left w:val="single" w:color="AAAAAA" w:sz="0" w:space="0"/>
              <w:bottom w:val="single" w:color="AAAAAA" w:sz="0" w:space="0"/>
              <w:right w:val="single" w:color="AAAAAA" w:sz="0" w:space="0"/>
            </w:tcBorders>
            <w:tcMar>
              <w:top w:w="100" w:type="dxa"/>
              <w:left w:w="150" w:type="dxa"/>
              <w:bottom w:w="100" w:type="dxa"/>
              <w:right w:w="150" w:type="dxa"/>
            </w:tcMar>
          </w:tcPr>
          <w:p w14:paraId="3DD219EE">
            <w:r>
              <w:rPr>
                <w:rFonts w:ascii="微软雅黑" w:hAnsi="微软雅黑" w:eastAsia="微软雅黑" w:cs="微软雅黑"/>
                <w:b w:val="0"/>
                <w:bCs w:val="0"/>
                <w:color w:val="000000"/>
                <w:sz w:val="19"/>
                <w:szCs w:val="19"/>
              </w:rPr>
              <w:t>幕墙角码自动下料线</w:t>
            </w:r>
          </w:p>
        </w:tc>
      </w:tr>
      <w:tr w14:paraId="13A7D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00" w:type="dxa"/>
            <w:tcBorders>
              <w:top w:val="single" w:color="AAAAAA" w:sz="0" w:space="0"/>
              <w:left w:val="single" w:color="AAAAAA" w:sz="0" w:space="0"/>
              <w:bottom w:val="single" w:color="AAAAAA" w:sz="0" w:space="0"/>
              <w:right w:val="single" w:color="AAAAAA" w:sz="0" w:space="0"/>
            </w:tcBorders>
            <w:shd w:val="clear" w:color="auto" w:fill="1F3864"/>
            <w:tcMar>
              <w:top w:w="100" w:type="dxa"/>
              <w:left w:w="150" w:type="dxa"/>
              <w:bottom w:w="100" w:type="dxa"/>
              <w:right w:w="150" w:type="dxa"/>
            </w:tcMar>
          </w:tcPr>
          <w:p w14:paraId="3C0CA38D">
            <w:r>
              <w:rPr>
                <w:rFonts w:ascii="微软雅黑" w:hAnsi="微软雅黑" w:eastAsia="微软雅黑" w:cs="微软雅黑"/>
                <w:b/>
                <w:bCs/>
                <w:color w:val="FFFFFF"/>
                <w:sz w:val="19"/>
                <w:szCs w:val="19"/>
              </w:rPr>
              <w:t>招标文件编号</w:t>
            </w:r>
          </w:p>
        </w:tc>
        <w:tc>
          <w:tcPr>
            <w:tcW w:w="4800" w:type="dxa"/>
            <w:tcBorders>
              <w:top w:val="single" w:color="AAAAAA" w:sz="0" w:space="0"/>
              <w:left w:val="single" w:color="AAAAAA" w:sz="0" w:space="0"/>
              <w:bottom w:val="single" w:color="AAAAAA" w:sz="0" w:space="0"/>
              <w:right w:val="single" w:color="AAAAAA" w:sz="0" w:space="0"/>
            </w:tcBorders>
            <w:tcMar>
              <w:top w:w="100" w:type="dxa"/>
              <w:left w:w="150" w:type="dxa"/>
              <w:bottom w:w="100" w:type="dxa"/>
              <w:right w:w="150" w:type="dxa"/>
            </w:tcMar>
          </w:tcPr>
          <w:p w14:paraId="206A8C1D">
            <w:r>
              <w:rPr>
                <w:rFonts w:ascii="微软雅黑" w:hAnsi="微软雅黑" w:eastAsia="微软雅黑" w:cs="微软雅黑"/>
                <w:b w:val="0"/>
                <w:bCs w:val="0"/>
                <w:color w:val="000000"/>
                <w:sz w:val="19"/>
                <w:szCs w:val="19"/>
              </w:rPr>
              <w:t>[招标编号]</w:t>
            </w:r>
          </w:p>
        </w:tc>
      </w:tr>
      <w:tr w14:paraId="57287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00" w:type="dxa"/>
            <w:tcBorders>
              <w:top w:val="single" w:color="AAAAAA" w:sz="0" w:space="0"/>
              <w:left w:val="single" w:color="AAAAAA" w:sz="0" w:space="0"/>
              <w:bottom w:val="single" w:color="AAAAAA" w:sz="0" w:space="0"/>
              <w:right w:val="single" w:color="AAAAAA" w:sz="0" w:space="0"/>
            </w:tcBorders>
            <w:shd w:val="clear" w:color="auto" w:fill="1F3864"/>
            <w:tcMar>
              <w:top w:w="100" w:type="dxa"/>
              <w:left w:w="150" w:type="dxa"/>
              <w:bottom w:w="100" w:type="dxa"/>
              <w:right w:w="150" w:type="dxa"/>
            </w:tcMar>
          </w:tcPr>
          <w:p w14:paraId="6D41709E">
            <w:r>
              <w:rPr>
                <w:rFonts w:ascii="微软雅黑" w:hAnsi="微软雅黑" w:eastAsia="微软雅黑" w:cs="微软雅黑"/>
                <w:b/>
                <w:bCs/>
                <w:color w:val="FFFFFF"/>
                <w:sz w:val="19"/>
                <w:szCs w:val="19"/>
              </w:rPr>
              <w:t>投标单位</w:t>
            </w:r>
          </w:p>
        </w:tc>
        <w:tc>
          <w:tcPr>
            <w:tcW w:w="4800" w:type="dxa"/>
            <w:tcBorders>
              <w:top w:val="single" w:color="AAAAAA" w:sz="0" w:space="0"/>
              <w:left w:val="single" w:color="AAAAAA" w:sz="0" w:space="0"/>
              <w:bottom w:val="single" w:color="AAAAAA" w:sz="0" w:space="0"/>
              <w:right w:val="single" w:color="AAAAAA" w:sz="0" w:space="0"/>
            </w:tcBorders>
            <w:tcMar>
              <w:top w:w="100" w:type="dxa"/>
              <w:left w:w="150" w:type="dxa"/>
              <w:bottom w:w="100" w:type="dxa"/>
              <w:right w:w="150" w:type="dxa"/>
            </w:tcMar>
          </w:tcPr>
          <w:p w14:paraId="0A3D11BE">
            <w:r>
              <w:rPr>
                <w:rFonts w:ascii="微软雅黑" w:hAnsi="微软雅黑" w:eastAsia="微软雅黑" w:cs="微软雅黑"/>
                <w:b w:val="0"/>
                <w:bCs w:val="0"/>
                <w:color w:val="000000"/>
                <w:sz w:val="19"/>
                <w:szCs w:val="19"/>
              </w:rPr>
              <w:t>[投标单位名称]</w:t>
            </w:r>
          </w:p>
        </w:tc>
      </w:tr>
      <w:tr w14:paraId="26B59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00" w:type="dxa"/>
            <w:tcBorders>
              <w:top w:val="single" w:color="AAAAAA" w:sz="0" w:space="0"/>
              <w:left w:val="single" w:color="AAAAAA" w:sz="0" w:space="0"/>
              <w:bottom w:val="single" w:color="AAAAAA" w:sz="0" w:space="0"/>
              <w:right w:val="single" w:color="AAAAAA" w:sz="0" w:space="0"/>
            </w:tcBorders>
            <w:shd w:val="clear" w:color="auto" w:fill="1F3864"/>
            <w:tcMar>
              <w:top w:w="100" w:type="dxa"/>
              <w:left w:w="150" w:type="dxa"/>
              <w:bottom w:w="100" w:type="dxa"/>
              <w:right w:w="150" w:type="dxa"/>
            </w:tcMar>
          </w:tcPr>
          <w:p w14:paraId="5B13EA66">
            <w:r>
              <w:rPr>
                <w:rFonts w:ascii="微软雅黑" w:hAnsi="微软雅黑" w:eastAsia="微软雅黑" w:cs="微软雅黑"/>
                <w:b/>
                <w:bCs/>
                <w:color w:val="FFFFFF"/>
                <w:sz w:val="19"/>
                <w:szCs w:val="19"/>
              </w:rPr>
              <w:t>投标日期</w:t>
            </w:r>
          </w:p>
        </w:tc>
        <w:tc>
          <w:tcPr>
            <w:tcW w:w="4800" w:type="dxa"/>
            <w:tcBorders>
              <w:top w:val="single" w:color="AAAAAA" w:sz="0" w:space="0"/>
              <w:left w:val="single" w:color="AAAAAA" w:sz="0" w:space="0"/>
              <w:bottom w:val="single" w:color="AAAAAA" w:sz="0" w:space="0"/>
              <w:right w:val="single" w:color="AAAAAA" w:sz="0" w:space="0"/>
            </w:tcBorders>
            <w:tcMar>
              <w:top w:w="100" w:type="dxa"/>
              <w:left w:w="150" w:type="dxa"/>
              <w:bottom w:w="100" w:type="dxa"/>
              <w:right w:w="150" w:type="dxa"/>
            </w:tcMar>
          </w:tcPr>
          <w:p w14:paraId="03872304">
            <w:r>
              <w:rPr>
                <w:rFonts w:ascii="微软雅黑" w:hAnsi="微软雅黑" w:eastAsia="微软雅黑" w:cs="微软雅黑"/>
                <w:b w:val="0"/>
                <w:bCs w:val="0"/>
                <w:color w:val="000000"/>
                <w:sz w:val="19"/>
                <w:szCs w:val="19"/>
              </w:rPr>
              <w:t>2026年    月    日</w:t>
            </w:r>
          </w:p>
        </w:tc>
      </w:tr>
      <w:tr w14:paraId="7B77F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00" w:type="dxa"/>
            <w:tcBorders>
              <w:top w:val="single" w:color="AAAAAA" w:sz="0" w:space="0"/>
              <w:left w:val="single" w:color="AAAAAA" w:sz="0" w:space="0"/>
              <w:bottom w:val="single" w:color="AAAAAA" w:sz="0" w:space="0"/>
              <w:right w:val="single" w:color="AAAAAA" w:sz="0" w:space="0"/>
            </w:tcBorders>
            <w:shd w:val="clear" w:color="auto" w:fill="1F3864"/>
            <w:tcMar>
              <w:top w:w="100" w:type="dxa"/>
              <w:left w:w="150" w:type="dxa"/>
              <w:bottom w:w="100" w:type="dxa"/>
              <w:right w:w="150" w:type="dxa"/>
            </w:tcMar>
          </w:tcPr>
          <w:p w14:paraId="33C33275">
            <w:r>
              <w:rPr>
                <w:rFonts w:ascii="微软雅黑" w:hAnsi="微软雅黑" w:eastAsia="微软雅黑" w:cs="微软雅黑"/>
                <w:b/>
                <w:bCs/>
                <w:color w:val="FFFFFF"/>
                <w:sz w:val="19"/>
                <w:szCs w:val="19"/>
              </w:rPr>
              <w:t>文件版本</w:t>
            </w:r>
          </w:p>
        </w:tc>
        <w:tc>
          <w:tcPr>
            <w:tcW w:w="4800" w:type="dxa"/>
            <w:tcBorders>
              <w:top w:val="single" w:color="AAAAAA" w:sz="0" w:space="0"/>
              <w:left w:val="single" w:color="AAAAAA" w:sz="0" w:space="0"/>
              <w:bottom w:val="single" w:color="AAAAAA" w:sz="0" w:space="0"/>
              <w:right w:val="single" w:color="AAAAAA" w:sz="0" w:space="0"/>
            </w:tcBorders>
            <w:tcMar>
              <w:top w:w="100" w:type="dxa"/>
              <w:left w:w="150" w:type="dxa"/>
              <w:bottom w:w="100" w:type="dxa"/>
              <w:right w:w="150" w:type="dxa"/>
            </w:tcMar>
          </w:tcPr>
          <w:p w14:paraId="79F760C0">
            <w:r>
              <w:rPr>
                <w:rFonts w:ascii="微软雅黑" w:hAnsi="微软雅黑" w:eastAsia="微软雅黑" w:cs="微软雅黑"/>
                <w:b w:val="0"/>
                <w:bCs w:val="0"/>
                <w:color w:val="000000"/>
                <w:sz w:val="19"/>
                <w:szCs w:val="19"/>
              </w:rPr>
              <w:t>V1.0  技术标最终版</w:t>
            </w:r>
          </w:p>
        </w:tc>
      </w:tr>
    </w:tbl>
    <w:p w14:paraId="2BE8A137">
      <w:r>
        <w:br w:type="page"/>
      </w:r>
    </w:p>
    <w:p w14:paraId="4759D09D">
      <w:pPr>
        <w:pStyle w:val="2"/>
        <w:spacing w:before="360" w:after="180"/>
      </w:pPr>
      <w:r>
        <w:rPr>
          <w:rFonts w:ascii="微软雅黑" w:hAnsi="微软雅黑" w:eastAsia="微软雅黑" w:cs="微软雅黑"/>
          <w:b/>
          <w:bCs/>
          <w:color w:val="1F3864"/>
          <w:sz w:val="28"/>
          <w:szCs w:val="28"/>
        </w:rPr>
        <w:t>目  录</w:t>
      </w:r>
    </w:p>
    <w:tbl>
      <w:tblPr>
        <w:tblStyle w:val="11"/>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9360"/>
      </w:tblGrid>
      <w:tr w14:paraId="06F08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360" w:type="dxa"/>
            <w:tcBorders>
              <w:top w:val="single" w:color="DDDDDD" w:sz="4" w:space="0"/>
              <w:left w:val="nil"/>
              <w:bottom w:val="nil"/>
              <w:right w:val="nil"/>
            </w:tcBorders>
          </w:tcPr>
          <w:p w14:paraId="25482A82"/>
        </w:tc>
      </w:tr>
    </w:tbl>
    <w:p w14:paraId="3CDC15F9">
      <w:pPr>
        <w:spacing w:before="80" w:after="80" w:line="320" w:lineRule="auto"/>
        <w:jc w:val="both"/>
      </w:pPr>
    </w:p>
    <w:tbl>
      <w:tblPr>
        <w:tblStyle w:val="1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600"/>
        <w:gridCol w:w="6000"/>
        <w:gridCol w:w="2460"/>
      </w:tblGrid>
      <w:tr w14:paraId="25825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00" w:type="dxa"/>
            <w:tcBorders>
              <w:top w:val="single" w:color="AAAAAA" w:sz="0" w:space="0"/>
              <w:left w:val="single" w:color="AAAAAA" w:sz="0" w:space="0"/>
              <w:bottom w:val="single" w:color="AAAAAA" w:sz="0" w:space="0"/>
              <w:right w:val="single" w:color="AAAAAA" w:sz="0" w:space="0"/>
            </w:tcBorders>
            <w:shd w:val="clear" w:color="auto" w:fill="1F3864"/>
            <w:tcMar>
              <w:top w:w="80" w:type="dxa"/>
              <w:left w:w="100" w:type="dxa"/>
              <w:bottom w:w="80" w:type="dxa"/>
              <w:right w:w="100" w:type="dxa"/>
            </w:tcMar>
            <w:vAlign w:val="center"/>
          </w:tcPr>
          <w:p w14:paraId="31CDE4EC">
            <w:pPr>
              <w:jc w:val="center"/>
            </w:pPr>
            <w:r>
              <w:rPr>
                <w:rFonts w:ascii="微软雅黑" w:hAnsi="微软雅黑" w:eastAsia="微软雅黑" w:cs="微软雅黑"/>
                <w:b/>
                <w:bCs/>
                <w:color w:val="FFFFFF"/>
                <w:sz w:val="18"/>
                <w:szCs w:val="18"/>
              </w:rPr>
              <w:t>章</w:t>
            </w:r>
          </w:p>
        </w:tc>
        <w:tc>
          <w:tcPr>
            <w:tcW w:w="6000" w:type="dxa"/>
            <w:tcBorders>
              <w:top w:val="single" w:color="AAAAAA" w:sz="0" w:space="0"/>
              <w:left w:val="single" w:color="AAAAAA" w:sz="0" w:space="0"/>
              <w:bottom w:val="single" w:color="AAAAAA" w:sz="0" w:space="0"/>
              <w:right w:val="single" w:color="AAAAAA" w:sz="0" w:space="0"/>
            </w:tcBorders>
            <w:shd w:val="clear" w:color="auto" w:fill="1F3864"/>
            <w:tcMar>
              <w:top w:w="80" w:type="dxa"/>
              <w:left w:w="100" w:type="dxa"/>
              <w:bottom w:w="80" w:type="dxa"/>
              <w:right w:w="100" w:type="dxa"/>
            </w:tcMar>
            <w:vAlign w:val="center"/>
          </w:tcPr>
          <w:p w14:paraId="78047E6E">
            <w:pPr>
              <w:jc w:val="center"/>
            </w:pPr>
            <w:r>
              <w:rPr>
                <w:rFonts w:ascii="微软雅黑" w:hAnsi="微软雅黑" w:eastAsia="微软雅黑" w:cs="微软雅黑"/>
                <w:b/>
                <w:bCs/>
                <w:color w:val="FFFFFF"/>
                <w:sz w:val="18"/>
                <w:szCs w:val="18"/>
              </w:rPr>
              <w:t>内容</w:t>
            </w:r>
          </w:p>
        </w:tc>
        <w:tc>
          <w:tcPr>
            <w:tcW w:w="2460" w:type="dxa"/>
            <w:tcBorders>
              <w:top w:val="single" w:color="AAAAAA" w:sz="0" w:space="0"/>
              <w:left w:val="single" w:color="AAAAAA" w:sz="0" w:space="0"/>
              <w:bottom w:val="single" w:color="AAAAAA" w:sz="0" w:space="0"/>
              <w:right w:val="single" w:color="AAAAAA" w:sz="0" w:space="0"/>
            </w:tcBorders>
            <w:shd w:val="clear" w:color="auto" w:fill="1F3864"/>
            <w:tcMar>
              <w:top w:w="80" w:type="dxa"/>
              <w:left w:w="100" w:type="dxa"/>
              <w:bottom w:w="80" w:type="dxa"/>
              <w:right w:w="100" w:type="dxa"/>
            </w:tcMar>
            <w:vAlign w:val="center"/>
          </w:tcPr>
          <w:p w14:paraId="57ECBB24">
            <w:pPr>
              <w:jc w:val="center"/>
            </w:pPr>
            <w:r>
              <w:rPr>
                <w:rFonts w:ascii="微软雅黑" w:hAnsi="微软雅黑" w:eastAsia="微软雅黑" w:cs="微软雅黑"/>
                <w:b/>
                <w:bCs/>
                <w:color w:val="FFFFFF"/>
                <w:sz w:val="18"/>
                <w:szCs w:val="18"/>
              </w:rPr>
              <w:t>页码</w:t>
            </w:r>
          </w:p>
        </w:tc>
      </w:tr>
      <w:tr w14:paraId="497F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7EED9186">
            <w:pPr>
              <w:jc w:val="center"/>
            </w:pPr>
            <w:r>
              <w:rPr>
                <w:rFonts w:ascii="微软雅黑" w:hAnsi="微软雅黑" w:eastAsia="微软雅黑" w:cs="微软雅黑"/>
                <w:b/>
                <w:bCs/>
                <w:color w:val="2E75B6"/>
                <w:sz w:val="18"/>
                <w:szCs w:val="18"/>
              </w:rPr>
              <w:t>第一章</w:t>
            </w:r>
          </w:p>
        </w:tc>
        <w:tc>
          <w:tcPr>
            <w:tcW w:w="60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72812F75">
            <w:pPr>
              <w:jc w:val="left"/>
            </w:pPr>
            <w:r>
              <w:rPr>
                <w:rFonts w:ascii="微软雅黑" w:hAnsi="微软雅黑" w:eastAsia="微软雅黑" w:cs="微软雅黑"/>
                <w:b w:val="0"/>
                <w:bCs w:val="0"/>
                <w:color w:val="000000"/>
                <w:sz w:val="18"/>
                <w:szCs w:val="18"/>
              </w:rPr>
              <w:t>招标概况与项目背景</w:t>
            </w:r>
          </w:p>
        </w:tc>
        <w:tc>
          <w:tcPr>
            <w:tcW w:w="246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53B42BEE">
            <w:pPr>
              <w:jc w:val="center"/>
            </w:pPr>
          </w:p>
        </w:tc>
      </w:tr>
      <w:tr w14:paraId="3B28B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155D35CD">
            <w:pPr>
              <w:jc w:val="center"/>
            </w:pPr>
            <w:r>
              <w:rPr>
                <w:rFonts w:ascii="微软雅黑" w:hAnsi="微软雅黑" w:eastAsia="微软雅黑" w:cs="微软雅黑"/>
                <w:b/>
                <w:bCs/>
                <w:color w:val="2E75B6"/>
                <w:sz w:val="18"/>
                <w:szCs w:val="18"/>
              </w:rPr>
              <w:t>第二章</w:t>
            </w:r>
          </w:p>
        </w:tc>
        <w:tc>
          <w:tcPr>
            <w:tcW w:w="60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2107390D">
            <w:pPr>
              <w:jc w:val="left"/>
            </w:pPr>
            <w:r>
              <w:rPr>
                <w:rFonts w:ascii="微软雅黑" w:hAnsi="微软雅黑" w:eastAsia="微软雅黑" w:cs="微软雅黑"/>
                <w:b w:val="0"/>
                <w:bCs w:val="0"/>
                <w:color w:val="000000"/>
                <w:sz w:val="18"/>
                <w:szCs w:val="18"/>
              </w:rPr>
              <w:t>设备概述与组成</w:t>
            </w:r>
          </w:p>
        </w:tc>
        <w:tc>
          <w:tcPr>
            <w:tcW w:w="246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4E18DB3F">
            <w:pPr>
              <w:jc w:val="center"/>
            </w:pPr>
          </w:p>
        </w:tc>
      </w:tr>
      <w:tr w14:paraId="1D9B6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3F170BC3">
            <w:pPr>
              <w:jc w:val="center"/>
            </w:pPr>
            <w:r>
              <w:rPr>
                <w:rFonts w:ascii="微软雅黑" w:hAnsi="微软雅黑" w:eastAsia="微软雅黑" w:cs="微软雅黑"/>
                <w:b/>
                <w:bCs/>
                <w:color w:val="2E75B6"/>
                <w:sz w:val="18"/>
                <w:szCs w:val="18"/>
              </w:rPr>
              <w:t>第三章</w:t>
            </w:r>
          </w:p>
        </w:tc>
        <w:tc>
          <w:tcPr>
            <w:tcW w:w="60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6D799420">
            <w:pPr>
              <w:jc w:val="left"/>
            </w:pPr>
            <w:r>
              <w:rPr>
                <w:rFonts w:ascii="微软雅黑" w:hAnsi="微软雅黑" w:eastAsia="微软雅黑" w:cs="微软雅黑"/>
                <w:b w:val="0"/>
                <w:bCs w:val="0"/>
                <w:color w:val="000000"/>
                <w:sz w:val="18"/>
                <w:szCs w:val="18"/>
              </w:rPr>
              <w:t>主要设备技术规格</w:t>
            </w:r>
          </w:p>
        </w:tc>
        <w:tc>
          <w:tcPr>
            <w:tcW w:w="246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0E5BF14A">
            <w:pPr>
              <w:jc w:val="center"/>
            </w:pPr>
          </w:p>
        </w:tc>
      </w:tr>
      <w:tr w14:paraId="11C5B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59F31400">
            <w:pPr>
              <w:jc w:val="center"/>
            </w:pPr>
            <w:r>
              <w:rPr>
                <w:rFonts w:ascii="微软雅黑" w:hAnsi="微软雅黑" w:eastAsia="微软雅黑" w:cs="微软雅黑"/>
                <w:b/>
                <w:bCs/>
                <w:color w:val="2E75B6"/>
                <w:sz w:val="18"/>
                <w:szCs w:val="18"/>
              </w:rPr>
              <w:t>第四章</w:t>
            </w:r>
          </w:p>
        </w:tc>
        <w:tc>
          <w:tcPr>
            <w:tcW w:w="60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6C27CF1B">
            <w:pPr>
              <w:jc w:val="left"/>
            </w:pPr>
            <w:r>
              <w:rPr>
                <w:rFonts w:ascii="微软雅黑" w:hAnsi="微软雅黑" w:eastAsia="微软雅黑" w:cs="微软雅黑"/>
                <w:b w:val="0"/>
                <w:bCs w:val="0"/>
                <w:color w:val="000000"/>
                <w:sz w:val="18"/>
                <w:szCs w:val="18"/>
              </w:rPr>
              <w:t>设备配置清单</w:t>
            </w:r>
          </w:p>
        </w:tc>
        <w:tc>
          <w:tcPr>
            <w:tcW w:w="246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1EB47402">
            <w:pPr>
              <w:jc w:val="center"/>
            </w:pPr>
          </w:p>
        </w:tc>
      </w:tr>
      <w:tr w14:paraId="2C11A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1B77142F">
            <w:pPr>
              <w:jc w:val="center"/>
            </w:pPr>
            <w:r>
              <w:rPr>
                <w:rFonts w:ascii="微软雅黑" w:hAnsi="微软雅黑" w:eastAsia="微软雅黑" w:cs="微软雅黑"/>
                <w:b/>
                <w:bCs/>
                <w:color w:val="2E75B6"/>
                <w:sz w:val="18"/>
                <w:szCs w:val="18"/>
              </w:rPr>
              <w:t>第五章</w:t>
            </w:r>
          </w:p>
        </w:tc>
        <w:tc>
          <w:tcPr>
            <w:tcW w:w="60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70EDCA3E">
            <w:pPr>
              <w:jc w:val="left"/>
            </w:pPr>
            <w:r>
              <w:rPr>
                <w:rFonts w:ascii="微软雅黑" w:hAnsi="微软雅黑" w:eastAsia="微软雅黑" w:cs="微软雅黑"/>
                <w:b w:val="0"/>
                <w:bCs w:val="0"/>
                <w:color w:val="000000"/>
                <w:sz w:val="18"/>
                <w:szCs w:val="18"/>
              </w:rPr>
              <w:t>系统功能与技术要求</w:t>
            </w:r>
          </w:p>
        </w:tc>
        <w:tc>
          <w:tcPr>
            <w:tcW w:w="246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4FD44709">
            <w:pPr>
              <w:jc w:val="center"/>
            </w:pPr>
          </w:p>
        </w:tc>
      </w:tr>
      <w:tr w14:paraId="4A48A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483D4E39">
            <w:pPr>
              <w:jc w:val="center"/>
            </w:pPr>
            <w:r>
              <w:rPr>
                <w:rFonts w:ascii="微软雅黑" w:hAnsi="微软雅黑" w:eastAsia="微软雅黑" w:cs="微软雅黑"/>
                <w:b/>
                <w:bCs/>
                <w:color w:val="2E75B6"/>
                <w:sz w:val="18"/>
                <w:szCs w:val="18"/>
              </w:rPr>
              <w:t>第六章</w:t>
            </w:r>
          </w:p>
        </w:tc>
        <w:tc>
          <w:tcPr>
            <w:tcW w:w="60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47756BDC">
            <w:pPr>
              <w:jc w:val="left"/>
            </w:pPr>
            <w:r>
              <w:rPr>
                <w:rFonts w:ascii="微软雅黑" w:hAnsi="微软雅黑" w:eastAsia="微软雅黑" w:cs="微软雅黑"/>
                <w:b w:val="0"/>
                <w:bCs w:val="0"/>
                <w:color w:val="000000"/>
                <w:sz w:val="18"/>
                <w:szCs w:val="18"/>
              </w:rPr>
              <w:t>制造、交货与安装调试</w:t>
            </w:r>
          </w:p>
        </w:tc>
        <w:tc>
          <w:tcPr>
            <w:tcW w:w="246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596947D9">
            <w:pPr>
              <w:jc w:val="center"/>
            </w:pPr>
          </w:p>
        </w:tc>
      </w:tr>
      <w:tr w14:paraId="52B4C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3E496D0F">
            <w:pPr>
              <w:jc w:val="center"/>
            </w:pPr>
            <w:r>
              <w:rPr>
                <w:rFonts w:ascii="微软雅黑" w:hAnsi="微软雅黑" w:eastAsia="微软雅黑" w:cs="微软雅黑"/>
                <w:b/>
                <w:bCs/>
                <w:color w:val="2E75B6"/>
                <w:sz w:val="18"/>
                <w:szCs w:val="18"/>
              </w:rPr>
              <w:t>第七章</w:t>
            </w:r>
          </w:p>
        </w:tc>
        <w:tc>
          <w:tcPr>
            <w:tcW w:w="60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1334EB0A">
            <w:pPr>
              <w:jc w:val="left"/>
            </w:pPr>
            <w:r>
              <w:rPr>
                <w:rFonts w:ascii="微软雅黑" w:hAnsi="微软雅黑" w:eastAsia="微软雅黑" w:cs="微软雅黑"/>
                <w:b w:val="0"/>
                <w:bCs w:val="0"/>
                <w:color w:val="000000"/>
                <w:sz w:val="18"/>
                <w:szCs w:val="18"/>
              </w:rPr>
              <w:t>质量标准与验收条件</w:t>
            </w:r>
          </w:p>
        </w:tc>
        <w:tc>
          <w:tcPr>
            <w:tcW w:w="246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09CE0FFD">
            <w:pPr>
              <w:jc w:val="center"/>
            </w:pPr>
          </w:p>
        </w:tc>
      </w:tr>
      <w:tr w14:paraId="7FE8A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3F6A54D1">
            <w:pPr>
              <w:jc w:val="center"/>
            </w:pPr>
            <w:r>
              <w:rPr>
                <w:rFonts w:ascii="微软雅黑" w:hAnsi="微软雅黑" w:eastAsia="微软雅黑" w:cs="微软雅黑"/>
                <w:b/>
                <w:bCs/>
                <w:color w:val="2E75B6"/>
                <w:sz w:val="18"/>
                <w:szCs w:val="18"/>
              </w:rPr>
              <w:t>第八章</w:t>
            </w:r>
          </w:p>
        </w:tc>
        <w:tc>
          <w:tcPr>
            <w:tcW w:w="60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7C9B6DD4">
            <w:pPr>
              <w:jc w:val="left"/>
            </w:pPr>
            <w:r>
              <w:rPr>
                <w:rFonts w:ascii="微软雅黑" w:hAnsi="微软雅黑" w:eastAsia="微软雅黑" w:cs="微软雅黑"/>
                <w:b w:val="0"/>
                <w:bCs w:val="0"/>
                <w:color w:val="000000"/>
                <w:sz w:val="18"/>
                <w:szCs w:val="18"/>
              </w:rPr>
              <w:t>售后服务承诺</w:t>
            </w:r>
          </w:p>
        </w:tc>
        <w:tc>
          <w:tcPr>
            <w:tcW w:w="246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3EF7DA18">
            <w:pPr>
              <w:jc w:val="center"/>
            </w:pPr>
          </w:p>
        </w:tc>
      </w:tr>
      <w:tr w14:paraId="12081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3D2F8875">
            <w:pPr>
              <w:jc w:val="center"/>
            </w:pPr>
            <w:r>
              <w:rPr>
                <w:rFonts w:ascii="微软雅黑" w:hAnsi="微软雅黑" w:eastAsia="微软雅黑" w:cs="微软雅黑"/>
                <w:b/>
                <w:bCs/>
                <w:color w:val="2E75B6"/>
                <w:sz w:val="18"/>
                <w:szCs w:val="18"/>
              </w:rPr>
              <w:t>第九章</w:t>
            </w:r>
          </w:p>
        </w:tc>
        <w:tc>
          <w:tcPr>
            <w:tcW w:w="60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68D3694F">
            <w:pPr>
              <w:jc w:val="left"/>
            </w:pPr>
            <w:r>
              <w:rPr>
                <w:rFonts w:ascii="微软雅黑" w:hAnsi="微软雅黑" w:eastAsia="微软雅黑" w:cs="微软雅黑"/>
                <w:b w:val="0"/>
                <w:bCs w:val="0"/>
                <w:color w:val="000000"/>
                <w:sz w:val="18"/>
                <w:szCs w:val="18"/>
              </w:rPr>
              <w:t>投标人资质与业绩要求</w:t>
            </w:r>
          </w:p>
        </w:tc>
        <w:tc>
          <w:tcPr>
            <w:tcW w:w="246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5BF37B6A">
            <w:pPr>
              <w:jc w:val="center"/>
            </w:pPr>
          </w:p>
        </w:tc>
      </w:tr>
      <w:tr w14:paraId="6BE94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09D40D26">
            <w:pPr>
              <w:jc w:val="center"/>
            </w:pPr>
            <w:r>
              <w:rPr>
                <w:rFonts w:ascii="微软雅黑" w:hAnsi="微软雅黑" w:eastAsia="微软雅黑" w:cs="微软雅黑"/>
                <w:b/>
                <w:bCs/>
                <w:color w:val="2E75B6"/>
                <w:sz w:val="18"/>
                <w:szCs w:val="18"/>
              </w:rPr>
              <w:t>第十章</w:t>
            </w:r>
          </w:p>
        </w:tc>
        <w:tc>
          <w:tcPr>
            <w:tcW w:w="60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3FF8A4F4">
            <w:pPr>
              <w:jc w:val="left"/>
            </w:pPr>
            <w:r>
              <w:rPr>
                <w:rFonts w:ascii="微软雅黑" w:hAnsi="微软雅黑" w:eastAsia="微软雅黑" w:cs="微软雅黑"/>
                <w:b w:val="0"/>
                <w:bCs w:val="0"/>
                <w:color w:val="000000"/>
                <w:sz w:val="18"/>
                <w:szCs w:val="18"/>
              </w:rPr>
              <w:t>技术标评分细则</w:t>
            </w:r>
          </w:p>
        </w:tc>
        <w:tc>
          <w:tcPr>
            <w:tcW w:w="246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0758222C">
            <w:pPr>
              <w:jc w:val="center"/>
            </w:pPr>
          </w:p>
        </w:tc>
      </w:tr>
      <w:tr w14:paraId="501AD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18DFD734">
            <w:pPr>
              <w:jc w:val="center"/>
            </w:pPr>
            <w:r>
              <w:rPr>
                <w:rFonts w:ascii="微软雅黑" w:hAnsi="微软雅黑" w:eastAsia="微软雅黑" w:cs="微软雅黑"/>
                <w:b/>
                <w:bCs/>
                <w:color w:val="2E75B6"/>
                <w:sz w:val="18"/>
                <w:szCs w:val="18"/>
              </w:rPr>
              <w:t>第十一章</w:t>
            </w:r>
          </w:p>
        </w:tc>
        <w:tc>
          <w:tcPr>
            <w:tcW w:w="60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7BFC8A27">
            <w:pPr>
              <w:jc w:val="left"/>
            </w:pPr>
            <w:r>
              <w:rPr>
                <w:rFonts w:ascii="微软雅黑" w:hAnsi="微软雅黑" w:eastAsia="微软雅黑" w:cs="微软雅黑"/>
                <w:b w:val="0"/>
                <w:bCs w:val="0"/>
                <w:color w:val="000000"/>
                <w:sz w:val="18"/>
                <w:szCs w:val="18"/>
              </w:rPr>
              <w:t>投标文件编制要求</w:t>
            </w:r>
          </w:p>
        </w:tc>
        <w:tc>
          <w:tcPr>
            <w:tcW w:w="246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5BE044D4">
            <w:pPr>
              <w:jc w:val="center"/>
            </w:pPr>
          </w:p>
        </w:tc>
      </w:tr>
    </w:tbl>
    <w:p w14:paraId="606AEC34">
      <w:r>
        <w:br w:type="page"/>
      </w:r>
    </w:p>
    <w:p w14:paraId="5DAC430E">
      <w:pPr>
        <w:pStyle w:val="2"/>
        <w:pageBreakBefore/>
        <w:spacing w:before="360" w:after="180"/>
      </w:pPr>
      <w:r>
        <w:rPr>
          <w:rFonts w:ascii="微软雅黑" w:hAnsi="微软雅黑" w:eastAsia="微软雅黑" w:cs="微软雅黑"/>
          <w:b/>
          <w:bCs/>
          <w:color w:val="1F3864"/>
          <w:sz w:val="28"/>
          <w:szCs w:val="28"/>
        </w:rPr>
        <w:t>第一章  招标概况与项目背景</w:t>
      </w:r>
    </w:p>
    <w:p w14:paraId="37BDD01E">
      <w:pPr>
        <w:pStyle w:val="3"/>
        <w:spacing w:before="280" w:after="120"/>
      </w:pPr>
      <w:r>
        <w:rPr>
          <w:rFonts w:ascii="微软雅黑" w:hAnsi="微软雅黑" w:eastAsia="微软雅黑" w:cs="微软雅黑"/>
          <w:b/>
          <w:bCs/>
          <w:color w:val="2E75B6"/>
          <w:sz w:val="24"/>
          <w:szCs w:val="24"/>
        </w:rPr>
        <w:t>1.1  招标说明</w:t>
      </w:r>
    </w:p>
    <w:p w14:paraId="73772762">
      <w:pPr>
        <w:spacing w:before="80" w:after="80" w:line="320" w:lineRule="auto"/>
        <w:jc w:val="both"/>
      </w:pPr>
      <w:r>
        <w:rPr>
          <w:rFonts w:ascii="微软雅黑" w:hAnsi="微软雅黑" w:eastAsia="微软雅黑" w:cs="微软雅黑"/>
          <w:b w:val="0"/>
          <w:bCs w:val="0"/>
          <w:color w:val="000000"/>
          <w:sz w:val="19"/>
          <w:szCs w:val="19"/>
        </w:rPr>
        <w:t>本招标文件为"幕墙角码自动下料线"设备采购项目的技术标部分。招标方因生产规模扩展及智能化制造升级需要，拟采购一套幕墙角码自动化下料生产线，用于提升原材料切割精度、加工效率及车间物流自动化水平。</w:t>
      </w:r>
    </w:p>
    <w:p w14:paraId="72247316">
      <w:pPr>
        <w:spacing w:before="80" w:after="80" w:line="320" w:lineRule="auto"/>
        <w:jc w:val="both"/>
      </w:pPr>
      <w:r>
        <w:rPr>
          <w:rFonts w:ascii="微软雅黑" w:hAnsi="微软雅黑" w:eastAsia="微软雅黑" w:cs="微软雅黑"/>
          <w:b w:val="0"/>
          <w:bCs w:val="0"/>
          <w:color w:val="000000"/>
          <w:sz w:val="19"/>
          <w:szCs w:val="19"/>
        </w:rPr>
        <w:t>本次招标旨在筛选具有成熟技术能力、良好业绩信誉和完善售后服务体系的设备制造商或集成商。</w:t>
      </w:r>
    </w:p>
    <w:p w14:paraId="7B14DC07">
      <w:pPr>
        <w:pStyle w:val="3"/>
        <w:spacing w:before="280" w:after="120"/>
      </w:pPr>
      <w:r>
        <w:rPr>
          <w:rFonts w:ascii="微软雅黑" w:hAnsi="微软雅黑" w:eastAsia="微软雅黑" w:cs="微软雅黑"/>
          <w:b/>
          <w:bCs/>
          <w:color w:val="2E75B6"/>
          <w:sz w:val="24"/>
          <w:szCs w:val="24"/>
        </w:rPr>
        <w:t>1.2  设备采购清单一览</w:t>
      </w:r>
    </w:p>
    <w:p w14:paraId="0C164891">
      <w:pPr>
        <w:spacing w:before="80" w:after="80" w:line="320" w:lineRule="auto"/>
        <w:jc w:val="both"/>
      </w:pPr>
      <w:r>
        <w:rPr>
          <w:rFonts w:ascii="微软雅黑" w:hAnsi="微软雅黑" w:eastAsia="微软雅黑" w:cs="微软雅黑"/>
          <w:b w:val="0"/>
          <w:bCs w:val="0"/>
          <w:color w:val="000000"/>
          <w:sz w:val="19"/>
          <w:szCs w:val="19"/>
        </w:rPr>
        <w:t>本次采购设备清单如下：</w:t>
      </w:r>
    </w:p>
    <w:p w14:paraId="55FB6FE4">
      <w:pPr>
        <w:spacing w:before="80" w:after="80"/>
      </w:pPr>
    </w:p>
    <w:tbl>
      <w:tblPr>
        <w:tblStyle w:val="11"/>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000"/>
        <w:gridCol w:w="2800"/>
        <w:gridCol w:w="2200"/>
        <w:gridCol w:w="1600"/>
        <w:gridCol w:w="1760"/>
      </w:tblGrid>
      <w:tr w14:paraId="58861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00" w:type="dxa"/>
            <w:tcBorders>
              <w:top w:val="single" w:color="AAAAAA" w:sz="0" w:space="0"/>
              <w:left w:val="single" w:color="AAAAAA" w:sz="0" w:space="0"/>
              <w:bottom w:val="single" w:color="AAAAAA" w:sz="0" w:space="0"/>
              <w:right w:val="single" w:color="AAAAAA" w:sz="0" w:space="0"/>
            </w:tcBorders>
            <w:shd w:val="clear" w:color="auto" w:fill="1F3864"/>
            <w:tcMar>
              <w:top w:w="80" w:type="dxa"/>
              <w:left w:w="100" w:type="dxa"/>
              <w:bottom w:w="80" w:type="dxa"/>
              <w:right w:w="100" w:type="dxa"/>
            </w:tcMar>
            <w:vAlign w:val="center"/>
          </w:tcPr>
          <w:p w14:paraId="0317CCD5">
            <w:pPr>
              <w:jc w:val="center"/>
            </w:pPr>
            <w:r>
              <w:rPr>
                <w:rFonts w:ascii="微软雅黑" w:hAnsi="微软雅黑" w:eastAsia="微软雅黑" w:cs="微软雅黑"/>
                <w:b/>
                <w:bCs/>
                <w:color w:val="FFFFFF"/>
                <w:sz w:val="18"/>
                <w:szCs w:val="18"/>
              </w:rPr>
              <w:t>序号</w:t>
            </w:r>
          </w:p>
        </w:tc>
        <w:tc>
          <w:tcPr>
            <w:tcW w:w="2800" w:type="dxa"/>
            <w:tcBorders>
              <w:top w:val="single" w:color="AAAAAA" w:sz="0" w:space="0"/>
              <w:left w:val="single" w:color="AAAAAA" w:sz="0" w:space="0"/>
              <w:bottom w:val="single" w:color="AAAAAA" w:sz="0" w:space="0"/>
              <w:right w:val="single" w:color="AAAAAA" w:sz="0" w:space="0"/>
            </w:tcBorders>
            <w:shd w:val="clear" w:color="auto" w:fill="1F3864"/>
            <w:tcMar>
              <w:top w:w="80" w:type="dxa"/>
              <w:left w:w="100" w:type="dxa"/>
              <w:bottom w:w="80" w:type="dxa"/>
              <w:right w:w="100" w:type="dxa"/>
            </w:tcMar>
            <w:vAlign w:val="center"/>
          </w:tcPr>
          <w:p w14:paraId="4D0F0743">
            <w:pPr>
              <w:jc w:val="center"/>
            </w:pPr>
            <w:r>
              <w:rPr>
                <w:rFonts w:ascii="微软雅黑" w:hAnsi="微软雅黑" w:eastAsia="微软雅黑" w:cs="微软雅黑"/>
                <w:b/>
                <w:bCs/>
                <w:color w:val="FFFFFF"/>
                <w:sz w:val="18"/>
                <w:szCs w:val="18"/>
              </w:rPr>
              <w:t>设备名称</w:t>
            </w:r>
          </w:p>
        </w:tc>
        <w:tc>
          <w:tcPr>
            <w:tcW w:w="2200" w:type="dxa"/>
            <w:tcBorders>
              <w:top w:val="single" w:color="AAAAAA" w:sz="0" w:space="0"/>
              <w:left w:val="single" w:color="AAAAAA" w:sz="0" w:space="0"/>
              <w:bottom w:val="single" w:color="AAAAAA" w:sz="0" w:space="0"/>
              <w:right w:val="single" w:color="AAAAAA" w:sz="0" w:space="0"/>
            </w:tcBorders>
            <w:shd w:val="clear" w:color="auto" w:fill="1F3864"/>
            <w:tcMar>
              <w:top w:w="80" w:type="dxa"/>
              <w:left w:w="100" w:type="dxa"/>
              <w:bottom w:w="80" w:type="dxa"/>
              <w:right w:w="100" w:type="dxa"/>
            </w:tcMar>
            <w:vAlign w:val="center"/>
          </w:tcPr>
          <w:p w14:paraId="5FFF01DF">
            <w:pPr>
              <w:jc w:val="center"/>
            </w:pPr>
            <w:r>
              <w:rPr>
                <w:rFonts w:ascii="微软雅黑" w:hAnsi="微软雅黑" w:eastAsia="微软雅黑" w:cs="微软雅黑"/>
                <w:b/>
                <w:bCs/>
                <w:color w:val="FFFFFF"/>
                <w:sz w:val="18"/>
                <w:szCs w:val="18"/>
              </w:rPr>
              <w:t>规格型号</w:t>
            </w:r>
          </w:p>
        </w:tc>
        <w:tc>
          <w:tcPr>
            <w:tcW w:w="1600" w:type="dxa"/>
            <w:tcBorders>
              <w:top w:val="single" w:color="AAAAAA" w:sz="0" w:space="0"/>
              <w:left w:val="single" w:color="AAAAAA" w:sz="0" w:space="0"/>
              <w:bottom w:val="single" w:color="AAAAAA" w:sz="0" w:space="0"/>
              <w:right w:val="single" w:color="AAAAAA" w:sz="0" w:space="0"/>
            </w:tcBorders>
            <w:shd w:val="clear" w:color="auto" w:fill="1F3864"/>
            <w:tcMar>
              <w:top w:w="80" w:type="dxa"/>
              <w:left w:w="100" w:type="dxa"/>
              <w:bottom w:w="80" w:type="dxa"/>
              <w:right w:w="100" w:type="dxa"/>
            </w:tcMar>
            <w:vAlign w:val="center"/>
          </w:tcPr>
          <w:p w14:paraId="1D6E5A3E">
            <w:pPr>
              <w:jc w:val="center"/>
            </w:pPr>
            <w:r>
              <w:rPr>
                <w:rFonts w:ascii="微软雅黑" w:hAnsi="微软雅黑" w:eastAsia="微软雅黑" w:cs="微软雅黑"/>
                <w:b/>
                <w:bCs/>
                <w:color w:val="FFFFFF"/>
                <w:sz w:val="18"/>
                <w:szCs w:val="18"/>
              </w:rPr>
              <w:t>数量</w:t>
            </w:r>
          </w:p>
        </w:tc>
        <w:tc>
          <w:tcPr>
            <w:tcW w:w="1760" w:type="dxa"/>
            <w:tcBorders>
              <w:top w:val="single" w:color="AAAAAA" w:sz="0" w:space="0"/>
              <w:left w:val="single" w:color="AAAAAA" w:sz="0" w:space="0"/>
              <w:bottom w:val="single" w:color="AAAAAA" w:sz="0" w:space="0"/>
              <w:right w:val="single" w:color="AAAAAA" w:sz="0" w:space="0"/>
            </w:tcBorders>
            <w:shd w:val="clear" w:color="auto" w:fill="1F3864"/>
            <w:tcMar>
              <w:top w:w="80" w:type="dxa"/>
              <w:left w:w="100" w:type="dxa"/>
              <w:bottom w:w="80" w:type="dxa"/>
              <w:right w:w="100" w:type="dxa"/>
            </w:tcMar>
            <w:vAlign w:val="center"/>
          </w:tcPr>
          <w:p w14:paraId="6C3CE8CB">
            <w:pPr>
              <w:jc w:val="center"/>
            </w:pPr>
            <w:r>
              <w:rPr>
                <w:rFonts w:ascii="微软雅黑" w:hAnsi="微软雅黑" w:eastAsia="微软雅黑" w:cs="微软雅黑"/>
                <w:b/>
                <w:bCs/>
                <w:color w:val="FFFFFF"/>
                <w:sz w:val="18"/>
                <w:szCs w:val="18"/>
              </w:rPr>
              <w:t>备注</w:t>
            </w:r>
          </w:p>
        </w:tc>
      </w:tr>
      <w:tr w14:paraId="48577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6318B26B">
            <w:pPr>
              <w:jc w:val="center"/>
            </w:pPr>
            <w:r>
              <w:rPr>
                <w:rFonts w:ascii="微软雅黑" w:hAnsi="微软雅黑" w:eastAsia="微软雅黑" w:cs="微软雅黑"/>
                <w:b w:val="0"/>
                <w:bCs w:val="0"/>
                <w:color w:val="000000"/>
                <w:sz w:val="18"/>
                <w:szCs w:val="18"/>
              </w:rPr>
              <w:t>1</w:t>
            </w:r>
          </w:p>
        </w:tc>
        <w:tc>
          <w:tcPr>
            <w:tcW w:w="28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140D832D">
            <w:pPr>
              <w:jc w:val="left"/>
            </w:pPr>
            <w:r>
              <w:rPr>
                <w:rFonts w:ascii="微软雅黑" w:hAnsi="微软雅黑" w:eastAsia="微软雅黑" w:cs="微软雅黑"/>
                <w:b/>
                <w:bCs/>
                <w:color w:val="000000"/>
                <w:sz w:val="18"/>
                <w:szCs w:val="18"/>
              </w:rPr>
              <w:t>原材料输送平台</w:t>
            </w:r>
          </w:p>
        </w:tc>
        <w:tc>
          <w:tcPr>
            <w:tcW w:w="22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41761897">
            <w:pPr>
              <w:jc w:val="left"/>
            </w:pPr>
            <w:r>
              <w:rPr>
                <w:rFonts w:ascii="微软雅黑" w:hAnsi="微软雅黑" w:eastAsia="微软雅黑" w:cs="微软雅黑"/>
                <w:b w:val="0"/>
                <w:bCs w:val="0"/>
                <w:color w:val="000000"/>
                <w:sz w:val="18"/>
                <w:szCs w:val="18"/>
              </w:rPr>
              <w:t>按技术规格</w:t>
            </w:r>
          </w:p>
        </w:tc>
        <w:tc>
          <w:tcPr>
            <w:tcW w:w="16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1602244A">
            <w:pPr>
              <w:jc w:val="center"/>
            </w:pPr>
            <w:r>
              <w:rPr>
                <w:rFonts w:ascii="微软雅黑" w:hAnsi="微软雅黑" w:eastAsia="微软雅黑" w:cs="微软雅黑"/>
                <w:b w:val="0"/>
                <w:bCs w:val="0"/>
                <w:color w:val="000000"/>
                <w:sz w:val="18"/>
                <w:szCs w:val="18"/>
              </w:rPr>
              <w:t>1套</w:t>
            </w:r>
          </w:p>
        </w:tc>
        <w:tc>
          <w:tcPr>
            <w:tcW w:w="176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5C3E7CE9">
            <w:pPr>
              <w:jc w:val="left"/>
            </w:pPr>
          </w:p>
        </w:tc>
      </w:tr>
      <w:tr w14:paraId="642D8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24116089">
            <w:pPr>
              <w:jc w:val="center"/>
            </w:pPr>
            <w:r>
              <w:rPr>
                <w:rFonts w:ascii="微软雅黑" w:hAnsi="微软雅黑" w:eastAsia="微软雅黑" w:cs="微软雅黑"/>
                <w:b w:val="0"/>
                <w:bCs w:val="0"/>
                <w:color w:val="000000"/>
                <w:sz w:val="18"/>
                <w:szCs w:val="18"/>
              </w:rPr>
              <w:t>2</w:t>
            </w:r>
          </w:p>
        </w:tc>
        <w:tc>
          <w:tcPr>
            <w:tcW w:w="28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62700CA4">
            <w:pPr>
              <w:jc w:val="left"/>
            </w:pPr>
            <w:r>
              <w:rPr>
                <w:rFonts w:ascii="微软雅黑" w:hAnsi="微软雅黑" w:eastAsia="微软雅黑" w:cs="微软雅黑"/>
                <w:b/>
                <w:bCs/>
                <w:color w:val="000000"/>
                <w:sz w:val="18"/>
                <w:szCs w:val="18"/>
              </w:rPr>
              <w:t>重型自动单头锯</w:t>
            </w:r>
          </w:p>
        </w:tc>
        <w:tc>
          <w:tcPr>
            <w:tcW w:w="22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0DCA3BC8">
            <w:pPr>
              <w:jc w:val="left"/>
            </w:pPr>
            <w:r>
              <w:rPr>
                <w:rFonts w:ascii="微软雅黑" w:hAnsi="微软雅黑" w:eastAsia="微软雅黑" w:cs="微软雅黑"/>
                <w:b w:val="0"/>
                <w:bCs w:val="0"/>
                <w:color w:val="000000"/>
                <w:sz w:val="18"/>
                <w:szCs w:val="18"/>
              </w:rPr>
              <w:t>按技术规格</w:t>
            </w:r>
          </w:p>
        </w:tc>
        <w:tc>
          <w:tcPr>
            <w:tcW w:w="16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08C0B8BF">
            <w:pPr>
              <w:jc w:val="center"/>
            </w:pPr>
            <w:r>
              <w:rPr>
                <w:rFonts w:ascii="微软雅黑" w:hAnsi="微软雅黑" w:eastAsia="微软雅黑" w:cs="微软雅黑"/>
                <w:b w:val="0"/>
                <w:bCs w:val="0"/>
                <w:color w:val="000000"/>
                <w:sz w:val="18"/>
                <w:szCs w:val="18"/>
              </w:rPr>
              <w:t>1台</w:t>
            </w:r>
          </w:p>
        </w:tc>
        <w:tc>
          <w:tcPr>
            <w:tcW w:w="176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6D4D2550">
            <w:pPr>
              <w:jc w:val="left"/>
            </w:pPr>
          </w:p>
        </w:tc>
      </w:tr>
      <w:tr w14:paraId="7D1D9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013D5C6D">
            <w:pPr>
              <w:jc w:val="center"/>
            </w:pPr>
            <w:r>
              <w:rPr>
                <w:rFonts w:ascii="微软雅黑" w:hAnsi="微软雅黑" w:eastAsia="微软雅黑" w:cs="微软雅黑"/>
                <w:b w:val="0"/>
                <w:bCs w:val="0"/>
                <w:color w:val="000000"/>
                <w:sz w:val="18"/>
                <w:szCs w:val="18"/>
              </w:rPr>
              <w:t>3</w:t>
            </w:r>
          </w:p>
        </w:tc>
        <w:tc>
          <w:tcPr>
            <w:tcW w:w="28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62D6DF67">
            <w:pPr>
              <w:jc w:val="left"/>
            </w:pPr>
            <w:r>
              <w:rPr>
                <w:rFonts w:ascii="微软雅黑" w:hAnsi="微软雅黑" w:eastAsia="微软雅黑" w:cs="微软雅黑"/>
                <w:b/>
                <w:bCs/>
                <w:color w:val="000000"/>
                <w:sz w:val="18"/>
                <w:szCs w:val="18"/>
              </w:rPr>
              <w:t>工业机械手/上下料系统</w:t>
            </w:r>
          </w:p>
        </w:tc>
        <w:tc>
          <w:tcPr>
            <w:tcW w:w="22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1A4DC514">
            <w:pPr>
              <w:jc w:val="left"/>
            </w:pPr>
            <w:r>
              <w:rPr>
                <w:rFonts w:ascii="微软雅黑" w:hAnsi="微软雅黑" w:eastAsia="微软雅黑" w:cs="微软雅黑"/>
                <w:b w:val="0"/>
                <w:bCs w:val="0"/>
                <w:color w:val="000000"/>
                <w:sz w:val="18"/>
                <w:szCs w:val="18"/>
              </w:rPr>
              <w:t>按技术规格</w:t>
            </w:r>
          </w:p>
        </w:tc>
        <w:tc>
          <w:tcPr>
            <w:tcW w:w="16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6705A715">
            <w:pPr>
              <w:jc w:val="center"/>
            </w:pPr>
            <w:r>
              <w:rPr>
                <w:rFonts w:ascii="微软雅黑" w:hAnsi="微软雅黑" w:eastAsia="微软雅黑" w:cs="微软雅黑"/>
                <w:b w:val="0"/>
                <w:bCs w:val="0"/>
                <w:color w:val="000000"/>
                <w:sz w:val="18"/>
                <w:szCs w:val="18"/>
              </w:rPr>
              <w:t>1套</w:t>
            </w:r>
          </w:p>
        </w:tc>
        <w:tc>
          <w:tcPr>
            <w:tcW w:w="176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658F1F2C">
            <w:pPr>
              <w:jc w:val="left"/>
            </w:pPr>
          </w:p>
        </w:tc>
      </w:tr>
      <w:tr w14:paraId="2D207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39649C6A">
            <w:pPr>
              <w:jc w:val="center"/>
            </w:pPr>
            <w:r>
              <w:rPr>
                <w:rFonts w:ascii="微软雅黑" w:hAnsi="微软雅黑" w:eastAsia="微软雅黑" w:cs="微软雅黑"/>
                <w:b w:val="0"/>
                <w:bCs w:val="0"/>
                <w:color w:val="000000"/>
                <w:sz w:val="18"/>
                <w:szCs w:val="18"/>
              </w:rPr>
              <w:t>4</w:t>
            </w:r>
          </w:p>
        </w:tc>
        <w:tc>
          <w:tcPr>
            <w:tcW w:w="28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1E4D98CE">
            <w:pPr>
              <w:jc w:val="left"/>
            </w:pPr>
            <w:r>
              <w:rPr>
                <w:rFonts w:ascii="微软雅黑" w:hAnsi="微软雅黑" w:eastAsia="微软雅黑" w:cs="微软雅黑"/>
                <w:b/>
                <w:bCs/>
                <w:color w:val="000000"/>
                <w:sz w:val="18"/>
                <w:szCs w:val="18"/>
              </w:rPr>
              <w:t>数控加工中心（含钻铣攻牙）</w:t>
            </w:r>
          </w:p>
        </w:tc>
        <w:tc>
          <w:tcPr>
            <w:tcW w:w="22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7746E5F6">
            <w:pPr>
              <w:jc w:val="left"/>
            </w:pPr>
            <w:r>
              <w:rPr>
                <w:rFonts w:ascii="微软雅黑" w:hAnsi="微软雅黑" w:eastAsia="微软雅黑" w:cs="微软雅黑"/>
                <w:b w:val="0"/>
                <w:bCs w:val="0"/>
                <w:color w:val="000000"/>
                <w:sz w:val="18"/>
                <w:szCs w:val="18"/>
              </w:rPr>
              <w:t>按技术规格</w:t>
            </w:r>
          </w:p>
        </w:tc>
        <w:tc>
          <w:tcPr>
            <w:tcW w:w="16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1BCD8D5F">
            <w:pPr>
              <w:jc w:val="center"/>
            </w:pPr>
            <w:r>
              <w:rPr>
                <w:rFonts w:ascii="微软雅黑" w:hAnsi="微软雅黑" w:eastAsia="微软雅黑" w:cs="微软雅黑"/>
                <w:b w:val="0"/>
                <w:bCs w:val="0"/>
                <w:color w:val="000000"/>
                <w:sz w:val="18"/>
                <w:szCs w:val="18"/>
              </w:rPr>
              <w:t>1台</w:t>
            </w:r>
          </w:p>
        </w:tc>
        <w:tc>
          <w:tcPr>
            <w:tcW w:w="176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4E7F0E7A">
            <w:pPr>
              <w:jc w:val="left"/>
            </w:pPr>
          </w:p>
        </w:tc>
      </w:tr>
      <w:tr w14:paraId="2811F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63FC40C3">
            <w:pPr>
              <w:jc w:val="center"/>
            </w:pPr>
            <w:r>
              <w:rPr>
                <w:rFonts w:ascii="微软雅黑" w:hAnsi="微软雅黑" w:eastAsia="微软雅黑" w:cs="微软雅黑"/>
                <w:b w:val="0"/>
                <w:bCs w:val="0"/>
                <w:color w:val="000000"/>
                <w:sz w:val="18"/>
                <w:szCs w:val="18"/>
              </w:rPr>
              <w:t>5</w:t>
            </w:r>
          </w:p>
        </w:tc>
        <w:tc>
          <w:tcPr>
            <w:tcW w:w="28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25774B7D">
            <w:pPr>
              <w:jc w:val="left"/>
            </w:pPr>
            <w:r>
              <w:rPr>
                <w:rFonts w:ascii="微软雅黑" w:hAnsi="微软雅黑" w:eastAsia="微软雅黑" w:cs="微软雅黑"/>
                <w:b/>
                <w:bCs/>
                <w:color w:val="000000"/>
                <w:sz w:val="18"/>
                <w:szCs w:val="18"/>
              </w:rPr>
              <w:t>铝屑收集装置</w:t>
            </w:r>
          </w:p>
        </w:tc>
        <w:tc>
          <w:tcPr>
            <w:tcW w:w="22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549E2290">
            <w:pPr>
              <w:jc w:val="left"/>
            </w:pPr>
            <w:r>
              <w:rPr>
                <w:rFonts w:ascii="微软雅黑" w:hAnsi="微软雅黑" w:eastAsia="微软雅黑" w:cs="微软雅黑"/>
                <w:b w:val="0"/>
                <w:bCs w:val="0"/>
                <w:color w:val="000000"/>
                <w:sz w:val="18"/>
                <w:szCs w:val="18"/>
              </w:rPr>
              <w:t>按技术规格</w:t>
            </w:r>
          </w:p>
        </w:tc>
        <w:tc>
          <w:tcPr>
            <w:tcW w:w="16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5E887BC1">
            <w:pPr>
              <w:jc w:val="center"/>
            </w:pPr>
            <w:r>
              <w:rPr>
                <w:rFonts w:ascii="微软雅黑" w:hAnsi="微软雅黑" w:eastAsia="微软雅黑" w:cs="微软雅黑"/>
                <w:b w:val="0"/>
                <w:bCs w:val="0"/>
                <w:color w:val="000000"/>
                <w:sz w:val="18"/>
                <w:szCs w:val="18"/>
              </w:rPr>
              <w:t>1套</w:t>
            </w:r>
          </w:p>
        </w:tc>
        <w:tc>
          <w:tcPr>
            <w:tcW w:w="176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42927B2D">
            <w:pPr>
              <w:jc w:val="left"/>
            </w:pPr>
          </w:p>
        </w:tc>
      </w:tr>
      <w:tr w14:paraId="79B5E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604B0DAB">
            <w:pPr>
              <w:jc w:val="center"/>
            </w:pPr>
            <w:r>
              <w:rPr>
                <w:rFonts w:ascii="微软雅黑" w:hAnsi="微软雅黑" w:eastAsia="微软雅黑" w:cs="微软雅黑"/>
                <w:b w:val="0"/>
                <w:bCs w:val="0"/>
                <w:color w:val="000000"/>
                <w:sz w:val="18"/>
                <w:szCs w:val="18"/>
              </w:rPr>
              <w:t>6</w:t>
            </w:r>
          </w:p>
        </w:tc>
        <w:tc>
          <w:tcPr>
            <w:tcW w:w="28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6238B141">
            <w:pPr>
              <w:jc w:val="left"/>
            </w:pPr>
            <w:r>
              <w:rPr>
                <w:rFonts w:ascii="微软雅黑" w:hAnsi="微软雅黑" w:eastAsia="微软雅黑" w:cs="微软雅黑"/>
                <w:b/>
                <w:bCs/>
                <w:color w:val="000000"/>
                <w:sz w:val="18"/>
                <w:szCs w:val="18"/>
              </w:rPr>
              <w:t>工件码垛系统</w:t>
            </w:r>
          </w:p>
        </w:tc>
        <w:tc>
          <w:tcPr>
            <w:tcW w:w="22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1A9F4C12">
            <w:pPr>
              <w:jc w:val="left"/>
            </w:pPr>
            <w:r>
              <w:rPr>
                <w:rFonts w:ascii="微软雅黑" w:hAnsi="微软雅黑" w:eastAsia="微软雅黑" w:cs="微软雅黑"/>
                <w:b w:val="0"/>
                <w:bCs w:val="0"/>
                <w:color w:val="000000"/>
                <w:sz w:val="18"/>
                <w:szCs w:val="18"/>
              </w:rPr>
              <w:t>按技术规格</w:t>
            </w:r>
          </w:p>
        </w:tc>
        <w:tc>
          <w:tcPr>
            <w:tcW w:w="16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4FEB21F9">
            <w:pPr>
              <w:jc w:val="center"/>
            </w:pPr>
            <w:r>
              <w:rPr>
                <w:rFonts w:ascii="微软雅黑" w:hAnsi="微软雅黑" w:eastAsia="微软雅黑" w:cs="微软雅黑"/>
                <w:b w:val="0"/>
                <w:bCs w:val="0"/>
                <w:color w:val="000000"/>
                <w:sz w:val="18"/>
                <w:szCs w:val="18"/>
              </w:rPr>
              <w:t>1套</w:t>
            </w:r>
          </w:p>
        </w:tc>
        <w:tc>
          <w:tcPr>
            <w:tcW w:w="176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2EE14210">
            <w:pPr>
              <w:jc w:val="left"/>
            </w:pPr>
          </w:p>
        </w:tc>
      </w:tr>
      <w:tr w14:paraId="65BF4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67143D54">
            <w:pPr>
              <w:jc w:val="center"/>
            </w:pPr>
            <w:r>
              <w:rPr>
                <w:rFonts w:ascii="微软雅黑" w:hAnsi="微软雅黑" w:eastAsia="微软雅黑" w:cs="微软雅黑"/>
                <w:b w:val="0"/>
                <w:bCs w:val="0"/>
                <w:color w:val="000000"/>
                <w:sz w:val="18"/>
                <w:szCs w:val="18"/>
              </w:rPr>
              <w:t>7</w:t>
            </w:r>
          </w:p>
        </w:tc>
        <w:tc>
          <w:tcPr>
            <w:tcW w:w="28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08DE609B">
            <w:pPr>
              <w:jc w:val="left"/>
            </w:pPr>
            <w:r>
              <w:rPr>
                <w:rFonts w:ascii="微软雅黑" w:hAnsi="微软雅黑" w:eastAsia="微软雅黑" w:cs="微软雅黑"/>
                <w:b/>
                <w:bCs/>
                <w:color w:val="000000"/>
                <w:sz w:val="18"/>
                <w:szCs w:val="18"/>
              </w:rPr>
              <w:t>电控系统（含PLC+HMI）</w:t>
            </w:r>
          </w:p>
        </w:tc>
        <w:tc>
          <w:tcPr>
            <w:tcW w:w="22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0DCC5F8B">
            <w:pPr>
              <w:jc w:val="left"/>
            </w:pPr>
            <w:r>
              <w:rPr>
                <w:rFonts w:ascii="微软雅黑" w:hAnsi="微软雅黑" w:eastAsia="微软雅黑" w:cs="微软雅黑"/>
                <w:b w:val="0"/>
                <w:bCs w:val="0"/>
                <w:color w:val="000000"/>
                <w:sz w:val="18"/>
                <w:szCs w:val="18"/>
              </w:rPr>
              <w:t>按技术规格</w:t>
            </w:r>
          </w:p>
        </w:tc>
        <w:tc>
          <w:tcPr>
            <w:tcW w:w="16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42F8715B">
            <w:pPr>
              <w:jc w:val="center"/>
            </w:pPr>
            <w:r>
              <w:rPr>
                <w:rFonts w:ascii="微软雅黑" w:hAnsi="微软雅黑" w:eastAsia="微软雅黑" w:cs="微软雅黑"/>
                <w:b w:val="0"/>
                <w:bCs w:val="0"/>
                <w:color w:val="000000"/>
                <w:sz w:val="18"/>
                <w:szCs w:val="18"/>
              </w:rPr>
              <w:t>1套</w:t>
            </w:r>
          </w:p>
        </w:tc>
        <w:tc>
          <w:tcPr>
            <w:tcW w:w="176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55F298DA">
            <w:pPr>
              <w:jc w:val="left"/>
            </w:pPr>
          </w:p>
        </w:tc>
      </w:tr>
      <w:tr w14:paraId="2EBD1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7DD5E958">
            <w:pPr>
              <w:jc w:val="center"/>
            </w:pPr>
            <w:r>
              <w:rPr>
                <w:rFonts w:ascii="微软雅黑" w:hAnsi="微软雅黑" w:eastAsia="微软雅黑" w:cs="微软雅黑"/>
                <w:b w:val="0"/>
                <w:bCs w:val="0"/>
                <w:color w:val="000000"/>
                <w:sz w:val="18"/>
                <w:szCs w:val="18"/>
              </w:rPr>
              <w:t>8</w:t>
            </w:r>
          </w:p>
        </w:tc>
        <w:tc>
          <w:tcPr>
            <w:tcW w:w="28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7000930A">
            <w:pPr>
              <w:jc w:val="left"/>
            </w:pPr>
            <w:r>
              <w:rPr>
                <w:rFonts w:ascii="微软雅黑" w:hAnsi="微软雅黑" w:eastAsia="微软雅黑" w:cs="微软雅黑"/>
                <w:b/>
                <w:bCs/>
                <w:color w:val="000000"/>
                <w:sz w:val="18"/>
                <w:szCs w:val="18"/>
              </w:rPr>
              <w:t>生产线整体控制系统</w:t>
            </w:r>
          </w:p>
        </w:tc>
        <w:tc>
          <w:tcPr>
            <w:tcW w:w="22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2787E78C">
            <w:pPr>
              <w:jc w:val="left"/>
            </w:pPr>
            <w:r>
              <w:rPr>
                <w:rFonts w:ascii="微软雅黑" w:hAnsi="微软雅黑" w:eastAsia="微软雅黑" w:cs="微软雅黑"/>
                <w:b w:val="0"/>
                <w:bCs w:val="0"/>
                <w:color w:val="000000"/>
                <w:sz w:val="18"/>
                <w:szCs w:val="18"/>
              </w:rPr>
              <w:t>按技术规格</w:t>
            </w:r>
          </w:p>
        </w:tc>
        <w:tc>
          <w:tcPr>
            <w:tcW w:w="16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468F7CDF">
            <w:pPr>
              <w:jc w:val="center"/>
            </w:pPr>
            <w:r>
              <w:rPr>
                <w:rFonts w:ascii="微软雅黑" w:hAnsi="微软雅黑" w:eastAsia="微软雅黑" w:cs="微软雅黑"/>
                <w:b w:val="0"/>
                <w:bCs w:val="0"/>
                <w:color w:val="000000"/>
                <w:sz w:val="18"/>
                <w:szCs w:val="18"/>
              </w:rPr>
              <w:t>1套</w:t>
            </w:r>
          </w:p>
        </w:tc>
        <w:tc>
          <w:tcPr>
            <w:tcW w:w="176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4CE14165">
            <w:pPr>
              <w:jc w:val="left"/>
            </w:pPr>
            <w:r>
              <w:rPr>
                <w:rFonts w:ascii="微软雅黑" w:hAnsi="微软雅黑" w:eastAsia="微软雅黑" w:cs="微软雅黑"/>
                <w:b w:val="0"/>
                <w:bCs w:val="0"/>
                <w:color w:val="000000"/>
                <w:sz w:val="18"/>
                <w:szCs w:val="18"/>
              </w:rPr>
              <w:t>含MES接口</w:t>
            </w:r>
          </w:p>
        </w:tc>
      </w:tr>
    </w:tbl>
    <w:p w14:paraId="6562C97C">
      <w:pPr>
        <w:pStyle w:val="3"/>
        <w:spacing w:before="280" w:after="120"/>
      </w:pPr>
      <w:r>
        <w:rPr>
          <w:rFonts w:ascii="微软雅黑" w:hAnsi="微软雅黑" w:eastAsia="微软雅黑" w:cs="微软雅黑"/>
          <w:b/>
          <w:bCs/>
          <w:color w:val="2E75B6"/>
          <w:sz w:val="24"/>
          <w:szCs w:val="24"/>
        </w:rPr>
        <w:t>1.3  资金来源与工期要求</w:t>
      </w:r>
    </w:p>
    <w:p w14:paraId="0B6D28BD">
      <w:pPr>
        <w:spacing w:before="80" w:after="80" w:line="320" w:lineRule="auto"/>
        <w:jc w:val="both"/>
      </w:pPr>
      <w:r>
        <w:rPr>
          <w:rFonts w:ascii="微软雅黑" w:hAnsi="微软雅黑" w:eastAsia="微软雅黑" w:cs="微软雅黑"/>
          <w:b w:val="0"/>
          <w:bCs w:val="0"/>
          <w:color w:val="000000"/>
          <w:sz w:val="19"/>
          <w:szCs w:val="19"/>
        </w:rPr>
        <w:t>资金来源：[单位自有资金/专项拨款/其他]；交货期：合同签订后[</w:t>
      </w:r>
      <w:r>
        <w:rPr>
          <w:rFonts w:hint="eastAsia" w:cs="微软雅黑"/>
          <w:b w:val="0"/>
          <w:bCs w:val="0"/>
          <w:color w:val="000000"/>
          <w:sz w:val="19"/>
          <w:szCs w:val="19"/>
          <w:lang w:val="en-US" w:eastAsia="zh-CN"/>
        </w:rPr>
        <w:t>1</w:t>
      </w:r>
      <w:r>
        <w:rPr>
          <w:rFonts w:ascii="微软雅黑" w:hAnsi="微软雅黑" w:eastAsia="微软雅黑" w:cs="微软雅黑"/>
          <w:b w:val="0"/>
          <w:bCs w:val="0"/>
          <w:color w:val="000000"/>
          <w:sz w:val="19"/>
          <w:szCs w:val="19"/>
        </w:rPr>
        <w:t>]个月内完成制造、发货、安装调试；安装调试周期：设备到场后[</w:t>
      </w:r>
      <w:r>
        <w:rPr>
          <w:rFonts w:hint="eastAsia" w:cs="微软雅黑"/>
          <w:b w:val="0"/>
          <w:bCs w:val="0"/>
          <w:color w:val="000000"/>
          <w:sz w:val="19"/>
          <w:szCs w:val="19"/>
          <w:lang w:val="en-US" w:eastAsia="zh-CN"/>
        </w:rPr>
        <w:t>5</w:t>
      </w:r>
      <w:r>
        <w:rPr>
          <w:rFonts w:ascii="微软雅黑" w:hAnsi="微软雅黑" w:eastAsia="微软雅黑" w:cs="微软雅黑"/>
          <w:b w:val="0"/>
          <w:bCs w:val="0"/>
          <w:color w:val="000000"/>
          <w:sz w:val="19"/>
          <w:szCs w:val="19"/>
        </w:rPr>
        <w:t>]个工作日内完成。</w:t>
      </w:r>
    </w:p>
    <w:p w14:paraId="55DA2168">
      <w:pPr>
        <w:pStyle w:val="3"/>
        <w:spacing w:before="280" w:after="120"/>
      </w:pPr>
      <w:r>
        <w:rPr>
          <w:rFonts w:ascii="微软雅黑" w:hAnsi="微软雅黑" w:eastAsia="微软雅黑" w:cs="微软雅黑"/>
          <w:b/>
          <w:bCs/>
          <w:color w:val="2E75B6"/>
          <w:sz w:val="24"/>
          <w:szCs w:val="24"/>
        </w:rPr>
        <w:t>1.4  投标人资质基本要求</w:t>
      </w:r>
    </w:p>
    <w:p w14:paraId="0197D851">
      <w:pPr>
        <w:pStyle w:val="16"/>
        <w:numPr>
          <w:ilvl w:val="0"/>
          <w:numId w:val="1"/>
        </w:numPr>
        <w:spacing w:before="60" w:after="60" w:line="300" w:lineRule="auto"/>
      </w:pPr>
      <w:r>
        <w:rPr>
          <w:rFonts w:ascii="微软雅黑" w:hAnsi="微软雅黑" w:eastAsia="微软雅黑" w:cs="微软雅黑"/>
          <w:b w:val="0"/>
          <w:bCs w:val="0"/>
          <w:color w:val="000000"/>
          <w:sz w:val="19"/>
          <w:szCs w:val="19"/>
        </w:rPr>
        <w:t>具有独立法人资格，注册资金不低于人民币500万元</w:t>
      </w:r>
    </w:p>
    <w:p w14:paraId="6C878733">
      <w:pPr>
        <w:pStyle w:val="16"/>
        <w:numPr>
          <w:ilvl w:val="0"/>
          <w:numId w:val="1"/>
        </w:numPr>
        <w:spacing w:before="60" w:after="60" w:line="300" w:lineRule="auto"/>
      </w:pPr>
      <w:r>
        <w:rPr>
          <w:rFonts w:ascii="微软雅黑" w:hAnsi="微软雅黑" w:eastAsia="微软雅黑" w:cs="微软雅黑"/>
          <w:b w:val="0"/>
          <w:bCs w:val="0"/>
          <w:color w:val="000000"/>
          <w:sz w:val="19"/>
          <w:szCs w:val="19"/>
        </w:rPr>
        <w:t>具备相关设备制造或系统集成资质证明</w:t>
      </w:r>
    </w:p>
    <w:p w14:paraId="19B876BA">
      <w:pPr>
        <w:pStyle w:val="16"/>
        <w:numPr>
          <w:ilvl w:val="0"/>
          <w:numId w:val="1"/>
        </w:numPr>
        <w:spacing w:before="60" w:after="60" w:line="300" w:lineRule="auto"/>
      </w:pPr>
      <w:r>
        <w:rPr>
          <w:rFonts w:ascii="微软雅黑" w:hAnsi="微软雅黑" w:eastAsia="微软雅黑" w:cs="微软雅黑"/>
          <w:b w:val="0"/>
          <w:bCs w:val="0"/>
          <w:color w:val="000000"/>
          <w:sz w:val="19"/>
          <w:szCs w:val="19"/>
        </w:rPr>
        <w:t>近三年内具有同类自动化生产线项目业绩不少于3个</w:t>
      </w:r>
    </w:p>
    <w:p w14:paraId="5ED32F87">
      <w:pPr>
        <w:pStyle w:val="16"/>
        <w:numPr>
          <w:ilvl w:val="0"/>
          <w:numId w:val="1"/>
        </w:numPr>
        <w:spacing w:before="60" w:after="60" w:line="300" w:lineRule="auto"/>
      </w:pPr>
      <w:r>
        <w:rPr>
          <w:rFonts w:ascii="微软雅黑" w:hAnsi="微软雅黑" w:eastAsia="微软雅黑" w:cs="微软雅黑"/>
          <w:b w:val="0"/>
          <w:bCs w:val="0"/>
          <w:color w:val="000000"/>
          <w:sz w:val="19"/>
          <w:szCs w:val="19"/>
        </w:rPr>
        <w:t>在中华人民共和国境内有固定售后服务机构</w:t>
      </w:r>
    </w:p>
    <w:p w14:paraId="1D8DDE97">
      <w:pPr>
        <w:pStyle w:val="16"/>
        <w:numPr>
          <w:ilvl w:val="0"/>
          <w:numId w:val="1"/>
        </w:numPr>
        <w:spacing w:before="60" w:after="60" w:line="300" w:lineRule="auto"/>
      </w:pPr>
      <w:r>
        <w:rPr>
          <w:rFonts w:ascii="微软雅黑" w:hAnsi="微软雅黑" w:eastAsia="微软雅黑" w:cs="微软雅黑"/>
          <w:b w:val="0"/>
          <w:bCs w:val="0"/>
          <w:color w:val="000000"/>
          <w:sz w:val="19"/>
          <w:szCs w:val="19"/>
        </w:rPr>
        <w:t>本项目不接受联合体投标</w:t>
      </w:r>
    </w:p>
    <w:p w14:paraId="08DF4158">
      <w:r>
        <w:br w:type="page"/>
      </w:r>
    </w:p>
    <w:p w14:paraId="00CBD9B1">
      <w:pPr>
        <w:pStyle w:val="2"/>
        <w:pageBreakBefore/>
        <w:spacing w:before="360" w:after="180"/>
      </w:pPr>
      <w:r>
        <w:rPr>
          <w:rFonts w:ascii="微软雅黑" w:hAnsi="微软雅黑" w:eastAsia="微软雅黑" w:cs="微软雅黑"/>
          <w:b/>
          <w:bCs/>
          <w:color w:val="1F3864"/>
          <w:sz w:val="28"/>
          <w:szCs w:val="28"/>
        </w:rPr>
        <w:t>第二章  设备概述与组成</w:t>
      </w:r>
    </w:p>
    <w:p w14:paraId="2AF31E28">
      <w:pPr>
        <w:pStyle w:val="3"/>
        <w:spacing w:before="280" w:after="120"/>
      </w:pPr>
      <w:r>
        <w:rPr>
          <w:rFonts w:ascii="微软雅黑" w:hAnsi="微软雅黑" w:eastAsia="微软雅黑" w:cs="微软雅黑"/>
          <w:b/>
          <w:bCs/>
          <w:color w:val="2E75B6"/>
          <w:sz w:val="24"/>
          <w:szCs w:val="24"/>
        </w:rPr>
        <w:t>2.1  项目背景</w:t>
      </w:r>
    </w:p>
    <w:p w14:paraId="6E6B6F06">
      <w:pPr>
        <w:spacing w:before="80" w:after="80" w:line="320" w:lineRule="auto"/>
        <w:jc w:val="both"/>
      </w:pPr>
      <w:r>
        <w:rPr>
          <w:rFonts w:ascii="微软雅黑" w:hAnsi="微软雅黑" w:eastAsia="微软雅黑" w:cs="微软雅黑"/>
          <w:b w:val="0"/>
          <w:bCs w:val="0"/>
          <w:color w:val="000000"/>
          <w:sz w:val="19"/>
          <w:szCs w:val="19"/>
        </w:rPr>
        <w:t>随着建筑幕墙行业快速发展，幕墙角码作为连接幕墙框架的关键五金件，其加工精度与生产效率直接影响整体幕墙安装质量与项目工期。传统人工下料方式存在精度不稳定、效率低、人员依赖强等问题，已难以满足现代化车间精益生产的要求。</w:t>
      </w:r>
    </w:p>
    <w:p w14:paraId="562170EE">
      <w:pPr>
        <w:spacing w:before="80" w:after="80" w:line="320" w:lineRule="auto"/>
        <w:jc w:val="both"/>
      </w:pPr>
      <w:r>
        <w:rPr>
          <w:rFonts w:ascii="微软雅黑" w:hAnsi="微软雅黑" w:eastAsia="微软雅黑" w:cs="微软雅黑"/>
          <w:b w:val="0"/>
          <w:bCs w:val="0"/>
          <w:color w:val="000000"/>
          <w:sz w:val="19"/>
          <w:szCs w:val="19"/>
        </w:rPr>
        <w:t>为此，招标方拟建设一条幕墙角码自动化下料生产线，实现从原材料上料、切割、钻铣、攻牙、抓取至工件码垛的全流程自动化，达成减员增效、提升品质、稳定供货的经营目标。</w:t>
      </w:r>
    </w:p>
    <w:p w14:paraId="17F63004">
      <w:pPr>
        <w:pStyle w:val="3"/>
        <w:spacing w:before="280" w:after="120"/>
      </w:pPr>
      <w:r>
        <w:rPr>
          <w:rFonts w:ascii="微软雅黑" w:hAnsi="微软雅黑" w:eastAsia="微软雅黑" w:cs="微软雅黑"/>
          <w:b/>
          <w:bCs/>
          <w:color w:val="2E75B6"/>
          <w:sz w:val="24"/>
          <w:szCs w:val="24"/>
        </w:rPr>
        <w:t>2.2  设备组成总览</w:t>
      </w:r>
    </w:p>
    <w:p w14:paraId="26E7E6AB">
      <w:pPr>
        <w:spacing w:before="80" w:after="80" w:line="320" w:lineRule="auto"/>
        <w:jc w:val="both"/>
      </w:pPr>
      <w:r>
        <w:rPr>
          <w:rFonts w:ascii="微软雅黑" w:hAnsi="微软雅黑" w:eastAsia="微软雅黑" w:cs="微软雅黑"/>
          <w:b w:val="0"/>
          <w:bCs w:val="0"/>
          <w:color w:val="000000"/>
          <w:sz w:val="19"/>
          <w:szCs w:val="19"/>
        </w:rPr>
        <w:t>本生产线主要由以下系统/设备组成：</w:t>
      </w:r>
    </w:p>
    <w:p w14:paraId="5721FDD5">
      <w:pPr>
        <w:spacing w:before="80" w:after="80"/>
      </w:pPr>
    </w:p>
    <w:tbl>
      <w:tblPr>
        <w:tblStyle w:val="1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200"/>
        <w:gridCol w:w="2800"/>
        <w:gridCol w:w="5060"/>
      </w:tblGrid>
      <w:tr w14:paraId="0C790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200" w:type="dxa"/>
            <w:tcBorders>
              <w:top w:val="single" w:color="AAAAAA" w:sz="0" w:space="0"/>
              <w:left w:val="single" w:color="AAAAAA" w:sz="0" w:space="0"/>
              <w:bottom w:val="single" w:color="AAAAAA" w:sz="0" w:space="0"/>
              <w:right w:val="single" w:color="AAAAAA" w:sz="0" w:space="0"/>
            </w:tcBorders>
            <w:shd w:val="clear" w:color="auto" w:fill="1F3864"/>
            <w:tcMar>
              <w:top w:w="80" w:type="dxa"/>
              <w:left w:w="100" w:type="dxa"/>
              <w:bottom w:w="80" w:type="dxa"/>
              <w:right w:w="100" w:type="dxa"/>
            </w:tcMar>
            <w:vAlign w:val="center"/>
          </w:tcPr>
          <w:p w14:paraId="250E8232">
            <w:pPr>
              <w:jc w:val="center"/>
            </w:pPr>
            <w:r>
              <w:rPr>
                <w:rFonts w:ascii="微软雅黑" w:hAnsi="微软雅黑" w:eastAsia="微软雅黑" w:cs="微软雅黑"/>
                <w:b/>
                <w:bCs/>
                <w:color w:val="FFFFFF"/>
                <w:sz w:val="18"/>
                <w:szCs w:val="18"/>
              </w:rPr>
              <w:t>序号</w:t>
            </w:r>
          </w:p>
        </w:tc>
        <w:tc>
          <w:tcPr>
            <w:tcW w:w="2800" w:type="dxa"/>
            <w:tcBorders>
              <w:top w:val="single" w:color="AAAAAA" w:sz="0" w:space="0"/>
              <w:left w:val="single" w:color="AAAAAA" w:sz="0" w:space="0"/>
              <w:bottom w:val="single" w:color="AAAAAA" w:sz="0" w:space="0"/>
              <w:right w:val="single" w:color="AAAAAA" w:sz="0" w:space="0"/>
            </w:tcBorders>
            <w:shd w:val="clear" w:color="auto" w:fill="1F3864"/>
            <w:tcMar>
              <w:top w:w="80" w:type="dxa"/>
              <w:left w:w="100" w:type="dxa"/>
              <w:bottom w:w="80" w:type="dxa"/>
              <w:right w:w="100" w:type="dxa"/>
            </w:tcMar>
            <w:vAlign w:val="center"/>
          </w:tcPr>
          <w:p w14:paraId="3BC13C13">
            <w:pPr>
              <w:jc w:val="center"/>
            </w:pPr>
            <w:r>
              <w:rPr>
                <w:rFonts w:ascii="微软雅黑" w:hAnsi="微软雅黑" w:eastAsia="微软雅黑" w:cs="微软雅黑"/>
                <w:b/>
                <w:bCs/>
                <w:color w:val="FFFFFF"/>
                <w:sz w:val="18"/>
                <w:szCs w:val="18"/>
              </w:rPr>
              <w:t>子系统</w:t>
            </w:r>
          </w:p>
        </w:tc>
        <w:tc>
          <w:tcPr>
            <w:tcW w:w="5060" w:type="dxa"/>
            <w:tcBorders>
              <w:top w:val="single" w:color="AAAAAA" w:sz="0" w:space="0"/>
              <w:left w:val="single" w:color="AAAAAA" w:sz="0" w:space="0"/>
              <w:bottom w:val="single" w:color="AAAAAA" w:sz="0" w:space="0"/>
              <w:right w:val="single" w:color="AAAAAA" w:sz="0" w:space="0"/>
            </w:tcBorders>
            <w:shd w:val="clear" w:color="auto" w:fill="1F3864"/>
            <w:tcMar>
              <w:top w:w="80" w:type="dxa"/>
              <w:left w:w="100" w:type="dxa"/>
              <w:bottom w:w="80" w:type="dxa"/>
              <w:right w:w="100" w:type="dxa"/>
            </w:tcMar>
            <w:vAlign w:val="center"/>
          </w:tcPr>
          <w:p w14:paraId="4F0C0899">
            <w:pPr>
              <w:jc w:val="center"/>
            </w:pPr>
            <w:r>
              <w:rPr>
                <w:rFonts w:ascii="微软雅黑" w:hAnsi="微软雅黑" w:eastAsia="微软雅黑" w:cs="微软雅黑"/>
                <w:b/>
                <w:bCs/>
                <w:color w:val="FFFFFF"/>
                <w:sz w:val="18"/>
                <w:szCs w:val="18"/>
              </w:rPr>
              <w:t>主要功能说明</w:t>
            </w:r>
          </w:p>
        </w:tc>
      </w:tr>
      <w:tr w14:paraId="76239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2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27185C11">
            <w:pPr>
              <w:jc w:val="center"/>
            </w:pPr>
            <w:r>
              <w:rPr>
                <w:rFonts w:ascii="微软雅黑" w:hAnsi="微软雅黑" w:eastAsia="微软雅黑" w:cs="微软雅黑"/>
                <w:b w:val="0"/>
                <w:bCs w:val="0"/>
                <w:color w:val="000000"/>
                <w:sz w:val="18"/>
                <w:szCs w:val="18"/>
              </w:rPr>
              <w:t>1</w:t>
            </w:r>
          </w:p>
        </w:tc>
        <w:tc>
          <w:tcPr>
            <w:tcW w:w="28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132BCA18">
            <w:pPr>
              <w:jc w:val="left"/>
            </w:pPr>
            <w:r>
              <w:rPr>
                <w:rFonts w:ascii="微软雅黑" w:hAnsi="微软雅黑" w:eastAsia="微软雅黑" w:cs="微软雅黑"/>
                <w:b/>
                <w:bCs/>
                <w:color w:val="000000"/>
                <w:sz w:val="18"/>
                <w:szCs w:val="18"/>
              </w:rPr>
              <w:t>原材料输送平台</w:t>
            </w:r>
          </w:p>
        </w:tc>
        <w:tc>
          <w:tcPr>
            <w:tcW w:w="506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2C7EF34F">
            <w:pPr>
              <w:jc w:val="left"/>
            </w:pPr>
            <w:r>
              <w:rPr>
                <w:rFonts w:ascii="微软雅黑" w:hAnsi="微软雅黑" w:eastAsia="微软雅黑" w:cs="微软雅黑"/>
                <w:b w:val="0"/>
                <w:bCs w:val="0"/>
                <w:color w:val="000000"/>
                <w:sz w:val="18"/>
                <w:szCs w:val="18"/>
              </w:rPr>
              <w:t>承载并精确输送各类幕墙角码铝型材至切割工位，支持来料定位与防撞检测</w:t>
            </w:r>
          </w:p>
        </w:tc>
      </w:tr>
      <w:tr w14:paraId="617B6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2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0955B25C">
            <w:pPr>
              <w:jc w:val="center"/>
            </w:pPr>
            <w:r>
              <w:rPr>
                <w:rFonts w:ascii="微软雅黑" w:hAnsi="微软雅黑" w:eastAsia="微软雅黑" w:cs="微软雅黑"/>
                <w:b w:val="0"/>
                <w:bCs w:val="0"/>
                <w:color w:val="000000"/>
                <w:sz w:val="18"/>
                <w:szCs w:val="18"/>
              </w:rPr>
              <w:t>2</w:t>
            </w:r>
          </w:p>
        </w:tc>
        <w:tc>
          <w:tcPr>
            <w:tcW w:w="28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209AE9EF">
            <w:pPr>
              <w:jc w:val="left"/>
            </w:pPr>
            <w:r>
              <w:rPr>
                <w:rFonts w:ascii="微软雅黑" w:hAnsi="微软雅黑" w:eastAsia="微软雅黑" w:cs="微软雅黑"/>
                <w:b/>
                <w:bCs/>
                <w:color w:val="000000"/>
                <w:sz w:val="18"/>
                <w:szCs w:val="18"/>
              </w:rPr>
              <w:t>重型自动单头锯</w:t>
            </w:r>
          </w:p>
        </w:tc>
        <w:tc>
          <w:tcPr>
            <w:tcW w:w="506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4624885E">
            <w:pPr>
              <w:jc w:val="left"/>
            </w:pPr>
            <w:r>
              <w:rPr>
                <w:rFonts w:ascii="微软雅黑" w:hAnsi="微软雅黑" w:eastAsia="微软雅黑" w:cs="微软雅黑"/>
                <w:b w:val="0"/>
                <w:bCs w:val="0"/>
                <w:color w:val="000000"/>
                <w:sz w:val="18"/>
                <w:szCs w:val="18"/>
              </w:rPr>
              <w:t>对铝型材进行高精度角度切割，切割精度±0.1mm，具备自动退刀与冷却系统</w:t>
            </w:r>
          </w:p>
        </w:tc>
      </w:tr>
      <w:tr w14:paraId="294F7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2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36DF3063">
            <w:pPr>
              <w:jc w:val="center"/>
            </w:pPr>
            <w:r>
              <w:rPr>
                <w:rFonts w:ascii="微软雅黑" w:hAnsi="微软雅黑" w:eastAsia="微软雅黑" w:cs="微软雅黑"/>
                <w:b w:val="0"/>
                <w:bCs w:val="0"/>
                <w:color w:val="000000"/>
                <w:sz w:val="18"/>
                <w:szCs w:val="18"/>
              </w:rPr>
              <w:t>3</w:t>
            </w:r>
          </w:p>
        </w:tc>
        <w:tc>
          <w:tcPr>
            <w:tcW w:w="28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41DBDC34">
            <w:pPr>
              <w:jc w:val="left"/>
            </w:pPr>
            <w:r>
              <w:rPr>
                <w:rFonts w:ascii="微软雅黑" w:hAnsi="微软雅黑" w:eastAsia="微软雅黑" w:cs="微软雅黑"/>
                <w:b/>
                <w:bCs/>
                <w:color w:val="000000"/>
                <w:sz w:val="18"/>
                <w:szCs w:val="18"/>
              </w:rPr>
              <w:t>机械手/上下料系统</w:t>
            </w:r>
          </w:p>
        </w:tc>
        <w:tc>
          <w:tcPr>
            <w:tcW w:w="506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683CF6E4">
            <w:pPr>
              <w:jc w:val="left"/>
            </w:pPr>
            <w:r>
              <w:rPr>
                <w:rFonts w:ascii="微软雅黑" w:hAnsi="微软雅黑" w:eastAsia="微软雅黑" w:cs="微软雅黑"/>
                <w:b w:val="0"/>
                <w:bCs w:val="0"/>
                <w:color w:val="000000"/>
                <w:sz w:val="18"/>
                <w:szCs w:val="18"/>
              </w:rPr>
              <w:t>实现切割后工件自动抓取、转运至下一工序，具备视觉定位与力控功能</w:t>
            </w:r>
          </w:p>
        </w:tc>
      </w:tr>
      <w:tr w14:paraId="780DF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2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10FF7BC2">
            <w:pPr>
              <w:jc w:val="center"/>
            </w:pPr>
            <w:r>
              <w:rPr>
                <w:rFonts w:ascii="微软雅黑" w:hAnsi="微软雅黑" w:eastAsia="微软雅黑" w:cs="微软雅黑"/>
                <w:b w:val="0"/>
                <w:bCs w:val="0"/>
                <w:color w:val="000000"/>
                <w:sz w:val="18"/>
                <w:szCs w:val="18"/>
              </w:rPr>
              <w:t>4</w:t>
            </w:r>
          </w:p>
        </w:tc>
        <w:tc>
          <w:tcPr>
            <w:tcW w:w="28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68EB4AB5">
            <w:pPr>
              <w:jc w:val="left"/>
            </w:pPr>
            <w:r>
              <w:rPr>
                <w:rFonts w:ascii="微软雅黑" w:hAnsi="微软雅黑" w:eastAsia="微软雅黑" w:cs="微软雅黑"/>
                <w:b/>
                <w:bCs/>
                <w:color w:val="000000"/>
                <w:sz w:val="18"/>
                <w:szCs w:val="18"/>
              </w:rPr>
              <w:t>数控加工中心</w:t>
            </w:r>
          </w:p>
        </w:tc>
        <w:tc>
          <w:tcPr>
            <w:tcW w:w="506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42A2A2CB">
            <w:pPr>
              <w:jc w:val="left"/>
            </w:pPr>
            <w:r>
              <w:rPr>
                <w:rFonts w:ascii="微软雅黑" w:hAnsi="微软雅黑" w:eastAsia="微软雅黑" w:cs="微软雅黑"/>
                <w:b w:val="0"/>
                <w:bCs w:val="0"/>
                <w:color w:val="000000"/>
                <w:sz w:val="18"/>
                <w:szCs w:val="18"/>
              </w:rPr>
              <w:t>集成钻孔、铣削、攻牙多工序，实现角码端面及侧面加工，一次装夹完成全部机加工序</w:t>
            </w:r>
          </w:p>
        </w:tc>
      </w:tr>
      <w:tr w14:paraId="4636B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2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540572BB">
            <w:pPr>
              <w:jc w:val="center"/>
            </w:pPr>
            <w:r>
              <w:rPr>
                <w:rFonts w:ascii="微软雅黑" w:hAnsi="微软雅黑" w:eastAsia="微软雅黑" w:cs="微软雅黑"/>
                <w:b w:val="0"/>
                <w:bCs w:val="0"/>
                <w:color w:val="000000"/>
                <w:sz w:val="18"/>
                <w:szCs w:val="18"/>
              </w:rPr>
              <w:t>5</w:t>
            </w:r>
          </w:p>
        </w:tc>
        <w:tc>
          <w:tcPr>
            <w:tcW w:w="28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2DEE5EFA">
            <w:pPr>
              <w:jc w:val="left"/>
            </w:pPr>
            <w:r>
              <w:rPr>
                <w:rFonts w:ascii="微软雅黑" w:hAnsi="微软雅黑" w:eastAsia="微软雅黑" w:cs="微软雅黑"/>
                <w:b/>
                <w:bCs/>
                <w:color w:val="000000"/>
                <w:sz w:val="18"/>
                <w:szCs w:val="18"/>
              </w:rPr>
              <w:t>铝屑收集装置</w:t>
            </w:r>
          </w:p>
        </w:tc>
        <w:tc>
          <w:tcPr>
            <w:tcW w:w="506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75A55F7E">
            <w:pPr>
              <w:jc w:val="left"/>
            </w:pPr>
            <w:r>
              <w:rPr>
                <w:rFonts w:ascii="微软雅黑" w:hAnsi="微软雅黑" w:eastAsia="微软雅黑" w:cs="微软雅黑"/>
                <w:b w:val="0"/>
                <w:bCs w:val="0"/>
                <w:color w:val="000000"/>
                <w:sz w:val="18"/>
                <w:szCs w:val="18"/>
              </w:rPr>
              <w:t>及时清理加工区域铝屑，保持现场整洁，保障加工精度与设备寿命</w:t>
            </w:r>
          </w:p>
        </w:tc>
      </w:tr>
      <w:tr w14:paraId="77B18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2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00B9A8A3">
            <w:pPr>
              <w:jc w:val="center"/>
            </w:pPr>
            <w:r>
              <w:rPr>
                <w:rFonts w:ascii="微软雅黑" w:hAnsi="微软雅黑" w:eastAsia="微软雅黑" w:cs="微软雅黑"/>
                <w:b w:val="0"/>
                <w:bCs w:val="0"/>
                <w:color w:val="000000"/>
                <w:sz w:val="18"/>
                <w:szCs w:val="18"/>
              </w:rPr>
              <w:t>6</w:t>
            </w:r>
          </w:p>
        </w:tc>
        <w:tc>
          <w:tcPr>
            <w:tcW w:w="28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736F651E">
            <w:pPr>
              <w:jc w:val="left"/>
            </w:pPr>
            <w:r>
              <w:rPr>
                <w:rFonts w:ascii="微软雅黑" w:hAnsi="微软雅黑" w:eastAsia="微软雅黑" w:cs="微软雅黑"/>
                <w:b/>
                <w:bCs/>
                <w:color w:val="000000"/>
                <w:sz w:val="18"/>
                <w:szCs w:val="18"/>
              </w:rPr>
              <w:t>工件码垛系统</w:t>
            </w:r>
          </w:p>
        </w:tc>
        <w:tc>
          <w:tcPr>
            <w:tcW w:w="506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17DEBED0">
            <w:pPr>
              <w:jc w:val="left"/>
            </w:pPr>
            <w:r>
              <w:rPr>
                <w:rFonts w:ascii="微软雅黑" w:hAnsi="微软雅黑" w:eastAsia="微软雅黑" w:cs="微软雅黑"/>
                <w:b w:val="0"/>
                <w:bCs w:val="0"/>
                <w:color w:val="000000"/>
                <w:sz w:val="18"/>
                <w:szCs w:val="18"/>
              </w:rPr>
              <w:t>将加工完成的角码工件自动码放整齐，便于后续转运与装配使用</w:t>
            </w:r>
          </w:p>
        </w:tc>
      </w:tr>
      <w:tr w14:paraId="2A031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2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0B912260">
            <w:pPr>
              <w:jc w:val="center"/>
            </w:pPr>
            <w:r>
              <w:rPr>
                <w:rFonts w:ascii="微软雅黑" w:hAnsi="微软雅黑" w:eastAsia="微软雅黑" w:cs="微软雅黑"/>
                <w:b w:val="0"/>
                <w:bCs w:val="0"/>
                <w:color w:val="000000"/>
                <w:sz w:val="18"/>
                <w:szCs w:val="18"/>
              </w:rPr>
              <w:t>7</w:t>
            </w:r>
          </w:p>
        </w:tc>
        <w:tc>
          <w:tcPr>
            <w:tcW w:w="28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2BAFCFAC">
            <w:pPr>
              <w:jc w:val="left"/>
            </w:pPr>
            <w:r>
              <w:rPr>
                <w:rFonts w:ascii="微软雅黑" w:hAnsi="微软雅黑" w:eastAsia="微软雅黑" w:cs="微软雅黑"/>
                <w:b/>
                <w:bCs/>
                <w:color w:val="000000"/>
                <w:sz w:val="18"/>
                <w:szCs w:val="18"/>
              </w:rPr>
              <w:t>电控与控制系统</w:t>
            </w:r>
          </w:p>
        </w:tc>
        <w:tc>
          <w:tcPr>
            <w:tcW w:w="506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653B11E1">
            <w:pPr>
              <w:jc w:val="left"/>
            </w:pPr>
            <w:r>
              <w:rPr>
                <w:rFonts w:ascii="微软雅黑" w:hAnsi="微软雅黑" w:eastAsia="微软雅黑" w:cs="微软雅黑"/>
                <w:b w:val="0"/>
                <w:bCs w:val="0"/>
                <w:color w:val="000000"/>
                <w:sz w:val="18"/>
                <w:szCs w:val="18"/>
              </w:rPr>
              <w:t>集成PLC控制、触摸屏操作界面，支持设备运行状态实时监控与故障诊断</w:t>
            </w:r>
          </w:p>
        </w:tc>
      </w:tr>
    </w:tbl>
    <w:p w14:paraId="221BDF29">
      <w:pPr>
        <w:pStyle w:val="3"/>
        <w:spacing w:before="280" w:after="120"/>
      </w:pPr>
      <w:r>
        <w:rPr>
          <w:rFonts w:ascii="微软雅黑" w:hAnsi="微软雅黑" w:eastAsia="微软雅黑" w:cs="微软雅黑"/>
          <w:b/>
          <w:bCs/>
          <w:color w:val="2E75B6"/>
          <w:sz w:val="24"/>
          <w:szCs w:val="24"/>
        </w:rPr>
        <w:t>2.3  产线布置原则</w:t>
      </w:r>
    </w:p>
    <w:p w14:paraId="7EC15F75">
      <w:pPr>
        <w:pStyle w:val="16"/>
        <w:numPr>
          <w:ilvl w:val="0"/>
          <w:numId w:val="1"/>
        </w:numPr>
        <w:spacing w:before="60" w:after="60" w:line="300" w:lineRule="auto"/>
      </w:pPr>
      <w:r>
        <w:rPr>
          <w:rFonts w:ascii="微软雅黑" w:hAnsi="微软雅黑" w:eastAsia="微软雅黑" w:cs="微软雅黑"/>
          <w:b w:val="0"/>
          <w:bCs w:val="0"/>
          <w:color w:val="000000"/>
          <w:sz w:val="19"/>
          <w:szCs w:val="19"/>
        </w:rPr>
        <w:t>按"原材料上料 → 自动切割 → 钻铣攻牙 → 机械手转运 → 工件码垛"顺序布置</w:t>
      </w:r>
    </w:p>
    <w:p w14:paraId="2EE2C309">
      <w:pPr>
        <w:pStyle w:val="16"/>
        <w:numPr>
          <w:ilvl w:val="0"/>
          <w:numId w:val="1"/>
        </w:numPr>
        <w:spacing w:before="60" w:after="60" w:line="300" w:lineRule="auto"/>
      </w:pPr>
      <w:r>
        <w:rPr>
          <w:rFonts w:ascii="微软雅黑" w:hAnsi="微软雅黑" w:eastAsia="微软雅黑" w:cs="微软雅黑"/>
          <w:b w:val="0"/>
          <w:bCs w:val="0"/>
          <w:color w:val="000000"/>
          <w:sz w:val="19"/>
          <w:szCs w:val="19"/>
        </w:rPr>
        <w:t>各工位间采用辊道/链传动无缝衔接，实现物料自动流转</w:t>
      </w:r>
    </w:p>
    <w:p w14:paraId="60DE80F5">
      <w:pPr>
        <w:pStyle w:val="16"/>
        <w:numPr>
          <w:ilvl w:val="0"/>
          <w:numId w:val="1"/>
        </w:numPr>
        <w:spacing w:before="60" w:after="60" w:line="300" w:lineRule="auto"/>
      </w:pPr>
      <w:r>
        <w:rPr>
          <w:rFonts w:ascii="微软雅黑" w:hAnsi="微软雅黑" w:eastAsia="微软雅黑" w:cs="微软雅黑"/>
          <w:b w:val="0"/>
          <w:bCs w:val="0"/>
          <w:color w:val="000000"/>
          <w:sz w:val="19"/>
          <w:szCs w:val="19"/>
        </w:rPr>
        <w:t>设备布置应满足车间现有建筑尺寸及消防规范要求</w:t>
      </w:r>
    </w:p>
    <w:p w14:paraId="7D334AD9">
      <w:pPr>
        <w:pStyle w:val="16"/>
        <w:numPr>
          <w:ilvl w:val="0"/>
          <w:numId w:val="1"/>
        </w:numPr>
        <w:spacing w:before="60" w:after="60" w:line="300" w:lineRule="auto"/>
      </w:pPr>
      <w:r>
        <w:rPr>
          <w:rFonts w:ascii="微软雅黑" w:hAnsi="微软雅黑" w:eastAsia="微软雅黑" w:cs="微软雅黑"/>
          <w:b w:val="0"/>
          <w:bCs w:val="0"/>
          <w:color w:val="000000"/>
          <w:sz w:val="19"/>
          <w:szCs w:val="19"/>
        </w:rPr>
        <w:t>电气控制柜集中布置于生产线端部，便于操作与检修</w:t>
      </w:r>
    </w:p>
    <w:p w14:paraId="19328B6C">
      <w:pPr>
        <w:pStyle w:val="16"/>
        <w:numPr>
          <w:ilvl w:val="0"/>
          <w:numId w:val="1"/>
        </w:numPr>
        <w:spacing w:before="60" w:after="60" w:line="300" w:lineRule="auto"/>
      </w:pPr>
      <w:r>
        <w:rPr>
          <w:rFonts w:ascii="微软雅黑" w:hAnsi="微软雅黑" w:eastAsia="微软雅黑" w:cs="微软雅黑"/>
          <w:b w:val="0"/>
          <w:bCs w:val="0"/>
          <w:color w:val="000000"/>
          <w:sz w:val="19"/>
          <w:szCs w:val="19"/>
        </w:rPr>
        <w:t>预留维护通道及设备扩展空间（单侧维护通道≥800mm）</w:t>
      </w:r>
    </w:p>
    <w:p w14:paraId="2D211539">
      <w:pPr>
        <w:pStyle w:val="2"/>
        <w:pageBreakBefore/>
        <w:spacing w:before="360" w:after="180"/>
      </w:pPr>
      <w:r>
        <w:rPr>
          <w:rFonts w:ascii="微软雅黑" w:hAnsi="微软雅黑" w:eastAsia="微软雅黑" w:cs="微软雅黑"/>
          <w:b/>
          <w:bCs/>
          <w:color w:val="1F3864"/>
          <w:sz w:val="28"/>
          <w:szCs w:val="28"/>
        </w:rPr>
        <w:t>第三章  主要设备技术规格</w:t>
      </w:r>
    </w:p>
    <w:p w14:paraId="723B41BC">
      <w:pPr>
        <w:pStyle w:val="3"/>
        <w:spacing w:before="280" w:after="120"/>
      </w:pPr>
      <w:r>
        <w:rPr>
          <w:rFonts w:ascii="微软雅黑" w:hAnsi="微软雅黑" w:eastAsia="微软雅黑" w:cs="微软雅黑"/>
          <w:b/>
          <w:bCs/>
          <w:color w:val="2E75B6"/>
          <w:sz w:val="24"/>
          <w:szCs w:val="24"/>
        </w:rPr>
        <w:t>3.1  原材料输送平台</w:t>
      </w:r>
    </w:p>
    <w:tbl>
      <w:tblPr>
        <w:tblStyle w:val="11"/>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000"/>
        <w:gridCol w:w="3000"/>
        <w:gridCol w:w="4360"/>
      </w:tblGrid>
      <w:tr w14:paraId="2579A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00" w:type="dxa"/>
            <w:tcBorders>
              <w:top w:val="single" w:color="AAAAAA" w:sz="0" w:space="0"/>
              <w:left w:val="single" w:color="AAAAAA" w:sz="0" w:space="0"/>
              <w:bottom w:val="single" w:color="AAAAAA" w:sz="0" w:space="0"/>
              <w:right w:val="single" w:color="AAAAAA" w:sz="0" w:space="0"/>
            </w:tcBorders>
            <w:shd w:val="clear" w:color="auto" w:fill="1F3864"/>
            <w:tcMar>
              <w:top w:w="80" w:type="dxa"/>
              <w:left w:w="100" w:type="dxa"/>
              <w:bottom w:w="80" w:type="dxa"/>
              <w:right w:w="100" w:type="dxa"/>
            </w:tcMar>
            <w:vAlign w:val="center"/>
          </w:tcPr>
          <w:p w14:paraId="16070D40">
            <w:pPr>
              <w:jc w:val="center"/>
            </w:pPr>
            <w:r>
              <w:rPr>
                <w:rFonts w:ascii="微软雅黑" w:hAnsi="微软雅黑" w:eastAsia="微软雅黑" w:cs="微软雅黑"/>
                <w:b/>
                <w:bCs/>
                <w:color w:val="FFFFFF"/>
                <w:sz w:val="18"/>
                <w:szCs w:val="18"/>
              </w:rPr>
              <w:t>序号</w:t>
            </w:r>
          </w:p>
        </w:tc>
        <w:tc>
          <w:tcPr>
            <w:tcW w:w="3000" w:type="dxa"/>
            <w:tcBorders>
              <w:top w:val="single" w:color="AAAAAA" w:sz="0" w:space="0"/>
              <w:left w:val="single" w:color="AAAAAA" w:sz="0" w:space="0"/>
              <w:bottom w:val="single" w:color="AAAAAA" w:sz="0" w:space="0"/>
              <w:right w:val="single" w:color="AAAAAA" w:sz="0" w:space="0"/>
            </w:tcBorders>
            <w:shd w:val="clear" w:color="auto" w:fill="1F3864"/>
            <w:tcMar>
              <w:top w:w="80" w:type="dxa"/>
              <w:left w:w="100" w:type="dxa"/>
              <w:bottom w:w="80" w:type="dxa"/>
              <w:right w:w="100" w:type="dxa"/>
            </w:tcMar>
            <w:vAlign w:val="center"/>
          </w:tcPr>
          <w:p w14:paraId="48ABA25E">
            <w:pPr>
              <w:jc w:val="center"/>
            </w:pPr>
            <w:r>
              <w:rPr>
                <w:rFonts w:ascii="微软雅黑" w:hAnsi="微软雅黑" w:eastAsia="微软雅黑" w:cs="微软雅黑"/>
                <w:b/>
                <w:bCs/>
                <w:color w:val="FFFFFF"/>
                <w:sz w:val="18"/>
                <w:szCs w:val="18"/>
              </w:rPr>
              <w:t>参数名称</w:t>
            </w:r>
          </w:p>
        </w:tc>
        <w:tc>
          <w:tcPr>
            <w:tcW w:w="4360" w:type="dxa"/>
            <w:tcBorders>
              <w:top w:val="single" w:color="AAAAAA" w:sz="0" w:space="0"/>
              <w:left w:val="single" w:color="AAAAAA" w:sz="0" w:space="0"/>
              <w:bottom w:val="single" w:color="AAAAAA" w:sz="0" w:space="0"/>
              <w:right w:val="single" w:color="AAAAAA" w:sz="0" w:space="0"/>
            </w:tcBorders>
            <w:shd w:val="clear" w:color="auto" w:fill="1F3864"/>
            <w:tcMar>
              <w:top w:w="80" w:type="dxa"/>
              <w:left w:w="100" w:type="dxa"/>
              <w:bottom w:w="80" w:type="dxa"/>
              <w:right w:w="100" w:type="dxa"/>
            </w:tcMar>
            <w:vAlign w:val="center"/>
          </w:tcPr>
          <w:p w14:paraId="25D5018A">
            <w:pPr>
              <w:jc w:val="center"/>
            </w:pPr>
            <w:r>
              <w:rPr>
                <w:rFonts w:ascii="微软雅黑" w:hAnsi="微软雅黑" w:eastAsia="微软雅黑" w:cs="微软雅黑"/>
                <w:b/>
                <w:bCs/>
                <w:color w:val="FFFFFF"/>
                <w:sz w:val="18"/>
                <w:szCs w:val="18"/>
              </w:rPr>
              <w:t>技术规格要求</w:t>
            </w:r>
          </w:p>
        </w:tc>
      </w:tr>
      <w:tr w14:paraId="5B4AB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19241A13">
            <w:pPr>
              <w:jc w:val="center"/>
            </w:pPr>
            <w:r>
              <w:rPr>
                <w:rFonts w:ascii="微软雅黑" w:hAnsi="微软雅黑" w:eastAsia="微软雅黑" w:cs="微软雅黑"/>
                <w:b w:val="0"/>
                <w:bCs w:val="0"/>
                <w:color w:val="000000"/>
                <w:sz w:val="18"/>
                <w:szCs w:val="18"/>
              </w:rPr>
              <w:t>1</w:t>
            </w:r>
          </w:p>
        </w:tc>
        <w:tc>
          <w:tcPr>
            <w:tcW w:w="30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4F8AED0A">
            <w:pPr>
              <w:jc w:val="left"/>
            </w:pPr>
            <w:r>
              <w:rPr>
                <w:rFonts w:ascii="微软雅黑" w:hAnsi="微软雅黑" w:eastAsia="微软雅黑" w:cs="微软雅黑"/>
                <w:b/>
                <w:bCs/>
                <w:color w:val="000000"/>
                <w:sz w:val="18"/>
                <w:szCs w:val="18"/>
              </w:rPr>
              <w:t>适用型材长度</w:t>
            </w:r>
          </w:p>
        </w:tc>
        <w:tc>
          <w:tcPr>
            <w:tcW w:w="436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2EF18FA0">
            <w:pPr>
              <w:jc w:val="left"/>
            </w:pPr>
            <w:r>
              <w:rPr>
                <w:rFonts w:hint="eastAsia" w:cs="微软雅黑"/>
                <w:b w:val="0"/>
                <w:bCs w:val="0"/>
                <w:color w:val="000000"/>
                <w:sz w:val="18"/>
                <w:szCs w:val="18"/>
                <w:lang w:val="en-US" w:eastAsia="zh-CN"/>
              </w:rPr>
              <w:t>15</w:t>
            </w:r>
            <w:r>
              <w:rPr>
                <w:rFonts w:ascii="微软雅黑" w:hAnsi="微软雅黑" w:eastAsia="微软雅黑" w:cs="微软雅黑"/>
                <w:b w:val="0"/>
                <w:bCs w:val="0"/>
                <w:color w:val="000000"/>
                <w:sz w:val="18"/>
                <w:szCs w:val="18"/>
              </w:rPr>
              <w:t>～</w:t>
            </w:r>
            <w:r>
              <w:rPr>
                <w:rFonts w:hint="eastAsia" w:cs="微软雅黑"/>
                <w:b w:val="0"/>
                <w:bCs w:val="0"/>
                <w:color w:val="000000"/>
                <w:sz w:val="18"/>
                <w:szCs w:val="18"/>
                <w:lang w:val="en-US" w:eastAsia="zh-CN"/>
              </w:rPr>
              <w:t>6</w:t>
            </w:r>
            <w:r>
              <w:rPr>
                <w:rFonts w:ascii="微软雅黑" w:hAnsi="微软雅黑" w:eastAsia="微软雅黑" w:cs="微软雅黑"/>
                <w:b w:val="0"/>
                <w:bCs w:val="0"/>
                <w:color w:val="000000"/>
                <w:sz w:val="18"/>
                <w:szCs w:val="18"/>
              </w:rPr>
              <w:t>000mm（可调）</w:t>
            </w:r>
          </w:p>
        </w:tc>
      </w:tr>
      <w:tr w14:paraId="1A4FB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0D6ED01B">
            <w:pPr>
              <w:jc w:val="center"/>
            </w:pPr>
            <w:r>
              <w:rPr>
                <w:rFonts w:ascii="微软雅黑" w:hAnsi="微软雅黑" w:eastAsia="微软雅黑" w:cs="微软雅黑"/>
                <w:b w:val="0"/>
                <w:bCs w:val="0"/>
                <w:color w:val="000000"/>
                <w:sz w:val="18"/>
                <w:szCs w:val="18"/>
              </w:rPr>
              <w:t>2</w:t>
            </w:r>
          </w:p>
        </w:tc>
        <w:tc>
          <w:tcPr>
            <w:tcW w:w="30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10716631">
            <w:pPr>
              <w:jc w:val="left"/>
            </w:pPr>
            <w:r>
              <w:rPr>
                <w:rFonts w:ascii="微软雅黑" w:hAnsi="微软雅黑" w:eastAsia="微软雅黑" w:cs="微软雅黑"/>
                <w:b/>
                <w:bCs/>
                <w:color w:val="000000"/>
                <w:sz w:val="18"/>
                <w:szCs w:val="18"/>
              </w:rPr>
              <w:t>适用型材截面</w:t>
            </w:r>
          </w:p>
        </w:tc>
        <w:tc>
          <w:tcPr>
            <w:tcW w:w="436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70416492">
            <w:pPr>
              <w:jc w:val="left"/>
            </w:pPr>
            <w:r>
              <w:rPr>
                <w:rFonts w:ascii="微软雅黑" w:hAnsi="微软雅黑" w:eastAsia="微软雅黑" w:cs="微软雅黑"/>
                <w:b w:val="0"/>
                <w:bCs w:val="0"/>
                <w:color w:val="000000"/>
                <w:sz w:val="18"/>
                <w:szCs w:val="18"/>
              </w:rPr>
              <w:t>宽度30～</w:t>
            </w:r>
            <w:r>
              <w:rPr>
                <w:rFonts w:hint="eastAsia" w:cs="微软雅黑"/>
                <w:b w:val="0"/>
                <w:bCs w:val="0"/>
                <w:color w:val="000000"/>
                <w:sz w:val="18"/>
                <w:szCs w:val="18"/>
                <w:lang w:val="en-US" w:eastAsia="zh-CN"/>
              </w:rPr>
              <w:t>3</w:t>
            </w:r>
            <w:r>
              <w:rPr>
                <w:rFonts w:ascii="微软雅黑" w:hAnsi="微软雅黑" w:eastAsia="微软雅黑" w:cs="微软雅黑"/>
                <w:b w:val="0"/>
                <w:bCs w:val="0"/>
                <w:color w:val="000000"/>
                <w:sz w:val="18"/>
                <w:szCs w:val="18"/>
              </w:rPr>
              <w:t>00mm，高度</w:t>
            </w:r>
            <w:r>
              <w:rPr>
                <w:rFonts w:hint="eastAsia" w:cs="微软雅黑"/>
                <w:b w:val="0"/>
                <w:bCs w:val="0"/>
                <w:color w:val="000000"/>
                <w:sz w:val="18"/>
                <w:szCs w:val="18"/>
                <w:lang w:val="en-US" w:eastAsia="zh-CN"/>
              </w:rPr>
              <w:t>1</w:t>
            </w:r>
            <w:r>
              <w:rPr>
                <w:rFonts w:ascii="微软雅黑" w:hAnsi="微软雅黑" w:eastAsia="微软雅黑" w:cs="微软雅黑"/>
                <w:b w:val="0"/>
                <w:bCs w:val="0"/>
                <w:color w:val="000000"/>
                <w:sz w:val="18"/>
                <w:szCs w:val="18"/>
              </w:rPr>
              <w:t>0～1</w:t>
            </w:r>
            <w:r>
              <w:rPr>
                <w:rFonts w:hint="eastAsia" w:cs="微软雅黑"/>
                <w:b w:val="0"/>
                <w:bCs w:val="0"/>
                <w:color w:val="000000"/>
                <w:sz w:val="18"/>
                <w:szCs w:val="18"/>
                <w:lang w:val="en-US" w:eastAsia="zh-CN"/>
              </w:rPr>
              <w:t>8</w:t>
            </w:r>
            <w:r>
              <w:rPr>
                <w:rFonts w:ascii="微软雅黑" w:hAnsi="微软雅黑" w:eastAsia="微软雅黑" w:cs="微软雅黑"/>
                <w:b w:val="0"/>
                <w:bCs w:val="0"/>
                <w:color w:val="000000"/>
                <w:sz w:val="18"/>
                <w:szCs w:val="18"/>
              </w:rPr>
              <w:t>0mm</w:t>
            </w:r>
          </w:p>
        </w:tc>
      </w:tr>
      <w:tr w14:paraId="79A60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7C07E894">
            <w:pPr>
              <w:jc w:val="center"/>
            </w:pPr>
            <w:r>
              <w:rPr>
                <w:rFonts w:ascii="微软雅黑" w:hAnsi="微软雅黑" w:eastAsia="微软雅黑" w:cs="微软雅黑"/>
                <w:b w:val="0"/>
                <w:bCs w:val="0"/>
                <w:color w:val="000000"/>
                <w:sz w:val="18"/>
                <w:szCs w:val="18"/>
              </w:rPr>
              <w:t>3</w:t>
            </w:r>
          </w:p>
        </w:tc>
        <w:tc>
          <w:tcPr>
            <w:tcW w:w="30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36E5B15A">
            <w:pPr>
              <w:jc w:val="left"/>
            </w:pPr>
            <w:r>
              <w:rPr>
                <w:rFonts w:ascii="微软雅黑" w:hAnsi="微软雅黑" w:eastAsia="微软雅黑" w:cs="微软雅黑"/>
                <w:b/>
                <w:bCs/>
                <w:color w:val="000000"/>
                <w:sz w:val="18"/>
                <w:szCs w:val="18"/>
              </w:rPr>
              <w:t>输送速度</w:t>
            </w:r>
          </w:p>
        </w:tc>
        <w:tc>
          <w:tcPr>
            <w:tcW w:w="436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627A74FD">
            <w:pPr>
              <w:jc w:val="left"/>
            </w:pPr>
            <w:r>
              <w:rPr>
                <w:rFonts w:ascii="微软雅黑" w:hAnsi="微软雅黑" w:eastAsia="微软雅黑" w:cs="微软雅黑"/>
                <w:b w:val="0"/>
                <w:bCs w:val="0"/>
                <w:color w:val="000000"/>
                <w:sz w:val="18"/>
                <w:szCs w:val="18"/>
              </w:rPr>
              <w:t>0～30m/min（变频可调）</w:t>
            </w:r>
          </w:p>
        </w:tc>
      </w:tr>
      <w:tr w14:paraId="46D0E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4FB4280B">
            <w:pPr>
              <w:jc w:val="center"/>
            </w:pPr>
            <w:r>
              <w:rPr>
                <w:rFonts w:ascii="微软雅黑" w:hAnsi="微软雅黑" w:eastAsia="微软雅黑" w:cs="微软雅黑"/>
                <w:b w:val="0"/>
                <w:bCs w:val="0"/>
                <w:color w:val="000000"/>
                <w:sz w:val="18"/>
                <w:szCs w:val="18"/>
              </w:rPr>
              <w:t>4</w:t>
            </w:r>
          </w:p>
        </w:tc>
        <w:tc>
          <w:tcPr>
            <w:tcW w:w="30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45919881">
            <w:pPr>
              <w:jc w:val="left"/>
            </w:pPr>
            <w:r>
              <w:rPr>
                <w:rFonts w:ascii="微软雅黑" w:hAnsi="微软雅黑" w:eastAsia="微软雅黑" w:cs="微软雅黑"/>
                <w:b/>
                <w:bCs/>
                <w:color w:val="000000"/>
                <w:sz w:val="18"/>
                <w:szCs w:val="18"/>
              </w:rPr>
              <w:t>定位精度</w:t>
            </w:r>
          </w:p>
        </w:tc>
        <w:tc>
          <w:tcPr>
            <w:tcW w:w="436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414D6AA8">
            <w:pPr>
              <w:jc w:val="left"/>
            </w:pPr>
            <w:r>
              <w:rPr>
                <w:rFonts w:ascii="微软雅黑" w:hAnsi="微软雅黑" w:eastAsia="微软雅黑" w:cs="微软雅黑"/>
                <w:b w:val="0"/>
                <w:bCs w:val="0"/>
                <w:color w:val="000000"/>
                <w:sz w:val="18"/>
                <w:szCs w:val="18"/>
              </w:rPr>
              <w:t>±0.</w:t>
            </w:r>
            <w:r>
              <w:rPr>
                <w:rFonts w:hint="eastAsia" w:cs="微软雅黑"/>
                <w:b w:val="0"/>
                <w:bCs w:val="0"/>
                <w:color w:val="000000"/>
                <w:sz w:val="18"/>
                <w:szCs w:val="18"/>
                <w:lang w:val="en-US" w:eastAsia="zh-CN"/>
              </w:rPr>
              <w:t>1</w:t>
            </w:r>
            <w:r>
              <w:rPr>
                <w:rFonts w:ascii="微软雅黑" w:hAnsi="微软雅黑" w:eastAsia="微软雅黑" w:cs="微软雅黑"/>
                <w:b w:val="0"/>
                <w:bCs w:val="0"/>
                <w:color w:val="000000"/>
                <w:sz w:val="18"/>
                <w:szCs w:val="18"/>
              </w:rPr>
              <w:t>mm</w:t>
            </w:r>
          </w:p>
        </w:tc>
      </w:tr>
      <w:tr w14:paraId="0EB9B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15D0118F">
            <w:pPr>
              <w:jc w:val="center"/>
            </w:pPr>
            <w:r>
              <w:rPr>
                <w:rFonts w:ascii="微软雅黑" w:hAnsi="微软雅黑" w:eastAsia="微软雅黑" w:cs="微软雅黑"/>
                <w:b w:val="0"/>
                <w:bCs w:val="0"/>
                <w:color w:val="000000"/>
                <w:sz w:val="18"/>
                <w:szCs w:val="18"/>
              </w:rPr>
              <w:t>5</w:t>
            </w:r>
          </w:p>
        </w:tc>
        <w:tc>
          <w:tcPr>
            <w:tcW w:w="30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789E62F9">
            <w:pPr>
              <w:jc w:val="left"/>
            </w:pPr>
            <w:r>
              <w:rPr>
                <w:rFonts w:ascii="微软雅黑" w:hAnsi="微软雅黑" w:eastAsia="微软雅黑" w:cs="微软雅黑"/>
                <w:b/>
                <w:bCs/>
                <w:color w:val="000000"/>
                <w:sz w:val="18"/>
                <w:szCs w:val="18"/>
              </w:rPr>
              <w:t>承载能力</w:t>
            </w:r>
          </w:p>
        </w:tc>
        <w:tc>
          <w:tcPr>
            <w:tcW w:w="436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2CCE108B">
            <w:pPr>
              <w:jc w:val="left"/>
            </w:pPr>
            <w:r>
              <w:rPr>
                <w:rFonts w:ascii="微软雅黑" w:hAnsi="微软雅黑" w:eastAsia="微软雅黑" w:cs="微软雅黑"/>
                <w:b w:val="0"/>
                <w:bCs w:val="0"/>
                <w:color w:val="000000"/>
                <w:sz w:val="18"/>
                <w:szCs w:val="18"/>
              </w:rPr>
              <w:t>≥</w:t>
            </w:r>
            <w:r>
              <w:rPr>
                <w:rFonts w:hint="eastAsia" w:cs="微软雅黑"/>
                <w:b w:val="0"/>
                <w:bCs w:val="0"/>
                <w:color w:val="000000"/>
                <w:sz w:val="18"/>
                <w:szCs w:val="18"/>
                <w:lang w:val="en-US" w:eastAsia="zh-CN"/>
              </w:rPr>
              <w:t>400</w:t>
            </w:r>
            <w:r>
              <w:rPr>
                <w:rFonts w:ascii="微软雅黑" w:hAnsi="微软雅黑" w:eastAsia="微软雅黑" w:cs="微软雅黑"/>
                <w:b w:val="0"/>
                <w:bCs w:val="0"/>
                <w:color w:val="000000"/>
                <w:sz w:val="18"/>
                <w:szCs w:val="18"/>
              </w:rPr>
              <w:t>kg/m</w:t>
            </w:r>
          </w:p>
        </w:tc>
      </w:tr>
      <w:tr w14:paraId="3D1B3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4ABCE5BE">
            <w:pPr>
              <w:jc w:val="center"/>
            </w:pPr>
            <w:r>
              <w:rPr>
                <w:rFonts w:ascii="微软雅黑" w:hAnsi="微软雅黑" w:eastAsia="微软雅黑" w:cs="微软雅黑"/>
                <w:b w:val="0"/>
                <w:bCs w:val="0"/>
                <w:color w:val="000000"/>
                <w:sz w:val="18"/>
                <w:szCs w:val="18"/>
              </w:rPr>
              <w:t>6</w:t>
            </w:r>
          </w:p>
        </w:tc>
        <w:tc>
          <w:tcPr>
            <w:tcW w:w="30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3676FAB2">
            <w:pPr>
              <w:jc w:val="left"/>
            </w:pPr>
            <w:r>
              <w:rPr>
                <w:rFonts w:ascii="微软雅黑" w:hAnsi="微软雅黑" w:eastAsia="微软雅黑" w:cs="微软雅黑"/>
                <w:b/>
                <w:bCs/>
                <w:color w:val="000000"/>
                <w:sz w:val="18"/>
                <w:szCs w:val="18"/>
              </w:rPr>
              <w:t>驱动方式</w:t>
            </w:r>
          </w:p>
        </w:tc>
        <w:tc>
          <w:tcPr>
            <w:tcW w:w="436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228AF26B">
            <w:pPr>
              <w:jc w:val="left"/>
            </w:pPr>
            <w:r>
              <w:rPr>
                <w:rFonts w:ascii="微软雅黑" w:hAnsi="微软雅黑" w:eastAsia="微软雅黑" w:cs="微软雅黑"/>
                <w:b w:val="0"/>
                <w:bCs w:val="0"/>
                <w:color w:val="000000"/>
                <w:sz w:val="18"/>
                <w:szCs w:val="18"/>
              </w:rPr>
              <w:t>电机驱动 + 精密齿轮齿条传动</w:t>
            </w:r>
          </w:p>
        </w:tc>
      </w:tr>
      <w:tr w14:paraId="72154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67CD5F8C">
            <w:pPr>
              <w:jc w:val="center"/>
            </w:pPr>
            <w:r>
              <w:rPr>
                <w:rFonts w:ascii="微软雅黑" w:hAnsi="微软雅黑" w:eastAsia="微软雅黑" w:cs="微软雅黑"/>
                <w:b w:val="0"/>
                <w:bCs w:val="0"/>
                <w:color w:val="000000"/>
                <w:sz w:val="18"/>
                <w:szCs w:val="18"/>
              </w:rPr>
              <w:t>7</w:t>
            </w:r>
          </w:p>
        </w:tc>
        <w:tc>
          <w:tcPr>
            <w:tcW w:w="30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43F380E2">
            <w:pPr>
              <w:jc w:val="left"/>
            </w:pPr>
            <w:r>
              <w:rPr>
                <w:rFonts w:ascii="微软雅黑" w:hAnsi="微软雅黑" w:eastAsia="微软雅黑" w:cs="微软雅黑"/>
                <w:b/>
                <w:bCs/>
                <w:color w:val="000000"/>
                <w:sz w:val="18"/>
                <w:szCs w:val="18"/>
              </w:rPr>
              <w:t>表面处理</w:t>
            </w:r>
          </w:p>
        </w:tc>
        <w:tc>
          <w:tcPr>
            <w:tcW w:w="436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01145BF0">
            <w:pPr>
              <w:jc w:val="left"/>
            </w:pPr>
            <w:r>
              <w:rPr>
                <w:rFonts w:ascii="微软雅黑" w:hAnsi="微软雅黑" w:eastAsia="微软雅黑" w:cs="微软雅黑"/>
                <w:b w:val="0"/>
                <w:bCs w:val="0"/>
                <w:color w:val="000000"/>
                <w:sz w:val="18"/>
                <w:szCs w:val="18"/>
              </w:rPr>
              <w:t>硬质阳极氧化处理，耐磨防锈</w:t>
            </w:r>
          </w:p>
        </w:tc>
      </w:tr>
      <w:tr w14:paraId="77EAA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7F3ED351">
            <w:pPr>
              <w:jc w:val="center"/>
            </w:pPr>
            <w:r>
              <w:rPr>
                <w:rFonts w:ascii="微软雅黑" w:hAnsi="微软雅黑" w:eastAsia="微软雅黑" w:cs="微软雅黑"/>
                <w:b w:val="0"/>
                <w:bCs w:val="0"/>
                <w:color w:val="000000"/>
                <w:sz w:val="18"/>
                <w:szCs w:val="18"/>
              </w:rPr>
              <w:t>8</w:t>
            </w:r>
          </w:p>
        </w:tc>
        <w:tc>
          <w:tcPr>
            <w:tcW w:w="30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4A6E8C67">
            <w:pPr>
              <w:jc w:val="left"/>
            </w:pPr>
            <w:r>
              <w:rPr>
                <w:rFonts w:ascii="微软雅黑" w:hAnsi="微软雅黑" w:eastAsia="微软雅黑" w:cs="微软雅黑"/>
                <w:b/>
                <w:bCs/>
                <w:color w:val="000000"/>
                <w:sz w:val="18"/>
                <w:szCs w:val="18"/>
              </w:rPr>
              <w:t>安全装置</w:t>
            </w:r>
          </w:p>
        </w:tc>
        <w:tc>
          <w:tcPr>
            <w:tcW w:w="436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2182872C">
            <w:pPr>
              <w:jc w:val="left"/>
            </w:pPr>
            <w:r>
              <w:rPr>
                <w:rFonts w:ascii="微软雅黑" w:hAnsi="微软雅黑" w:eastAsia="微软雅黑" w:cs="微软雅黑"/>
                <w:b w:val="0"/>
                <w:bCs w:val="0"/>
                <w:color w:val="000000"/>
                <w:sz w:val="18"/>
                <w:szCs w:val="18"/>
              </w:rPr>
              <w:t>型材到位检测传感器、极限限位开关、防撞缓冲装置</w:t>
            </w:r>
          </w:p>
        </w:tc>
      </w:tr>
    </w:tbl>
    <w:p w14:paraId="240C0E61">
      <w:pPr>
        <w:spacing w:before="200" w:after="80"/>
      </w:pPr>
    </w:p>
    <w:p w14:paraId="6C63D760">
      <w:pPr>
        <w:pStyle w:val="3"/>
        <w:spacing w:before="280" w:after="120"/>
      </w:pPr>
      <w:r>
        <w:rPr>
          <w:rFonts w:ascii="微软雅黑" w:hAnsi="微软雅黑" w:eastAsia="微软雅黑" w:cs="微软雅黑"/>
          <w:b/>
          <w:bCs/>
          <w:color w:val="2E75B6"/>
          <w:sz w:val="24"/>
          <w:szCs w:val="24"/>
        </w:rPr>
        <w:t>3.2  重型自动单头锯</w:t>
      </w:r>
    </w:p>
    <w:tbl>
      <w:tblPr>
        <w:tblStyle w:val="11"/>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000"/>
        <w:gridCol w:w="3000"/>
        <w:gridCol w:w="4360"/>
      </w:tblGrid>
      <w:tr w14:paraId="1A310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00" w:type="dxa"/>
            <w:tcBorders>
              <w:top w:val="single" w:color="AAAAAA" w:sz="0" w:space="0"/>
              <w:left w:val="single" w:color="AAAAAA" w:sz="0" w:space="0"/>
              <w:bottom w:val="single" w:color="AAAAAA" w:sz="0" w:space="0"/>
              <w:right w:val="single" w:color="AAAAAA" w:sz="0" w:space="0"/>
            </w:tcBorders>
            <w:shd w:val="clear" w:color="auto" w:fill="1F3864"/>
            <w:tcMar>
              <w:top w:w="80" w:type="dxa"/>
              <w:left w:w="100" w:type="dxa"/>
              <w:bottom w:w="80" w:type="dxa"/>
              <w:right w:w="100" w:type="dxa"/>
            </w:tcMar>
            <w:vAlign w:val="center"/>
          </w:tcPr>
          <w:p w14:paraId="5B116CDE">
            <w:pPr>
              <w:jc w:val="center"/>
            </w:pPr>
            <w:r>
              <w:rPr>
                <w:rFonts w:ascii="微软雅黑" w:hAnsi="微软雅黑" w:eastAsia="微软雅黑" w:cs="微软雅黑"/>
                <w:b/>
                <w:bCs/>
                <w:color w:val="FFFFFF"/>
                <w:sz w:val="18"/>
                <w:szCs w:val="18"/>
              </w:rPr>
              <w:t>序号</w:t>
            </w:r>
          </w:p>
        </w:tc>
        <w:tc>
          <w:tcPr>
            <w:tcW w:w="3000" w:type="dxa"/>
            <w:tcBorders>
              <w:top w:val="single" w:color="AAAAAA" w:sz="0" w:space="0"/>
              <w:left w:val="single" w:color="AAAAAA" w:sz="0" w:space="0"/>
              <w:bottom w:val="single" w:color="AAAAAA" w:sz="0" w:space="0"/>
              <w:right w:val="single" w:color="AAAAAA" w:sz="0" w:space="0"/>
            </w:tcBorders>
            <w:shd w:val="clear" w:color="auto" w:fill="1F3864"/>
            <w:tcMar>
              <w:top w:w="80" w:type="dxa"/>
              <w:left w:w="100" w:type="dxa"/>
              <w:bottom w:w="80" w:type="dxa"/>
              <w:right w:w="100" w:type="dxa"/>
            </w:tcMar>
            <w:vAlign w:val="center"/>
          </w:tcPr>
          <w:p w14:paraId="62E2F158">
            <w:pPr>
              <w:jc w:val="center"/>
            </w:pPr>
            <w:r>
              <w:rPr>
                <w:rFonts w:ascii="微软雅黑" w:hAnsi="微软雅黑" w:eastAsia="微软雅黑" w:cs="微软雅黑"/>
                <w:b/>
                <w:bCs/>
                <w:color w:val="FFFFFF"/>
                <w:sz w:val="18"/>
                <w:szCs w:val="18"/>
              </w:rPr>
              <w:t>参数名称</w:t>
            </w:r>
          </w:p>
        </w:tc>
        <w:tc>
          <w:tcPr>
            <w:tcW w:w="4360" w:type="dxa"/>
            <w:tcBorders>
              <w:top w:val="single" w:color="AAAAAA" w:sz="0" w:space="0"/>
              <w:left w:val="single" w:color="AAAAAA" w:sz="0" w:space="0"/>
              <w:bottom w:val="single" w:color="AAAAAA" w:sz="0" w:space="0"/>
              <w:right w:val="single" w:color="AAAAAA" w:sz="0" w:space="0"/>
            </w:tcBorders>
            <w:shd w:val="clear" w:color="auto" w:fill="1F3864"/>
            <w:tcMar>
              <w:top w:w="80" w:type="dxa"/>
              <w:left w:w="100" w:type="dxa"/>
              <w:bottom w:w="80" w:type="dxa"/>
              <w:right w:w="100" w:type="dxa"/>
            </w:tcMar>
            <w:vAlign w:val="center"/>
          </w:tcPr>
          <w:p w14:paraId="6FA4CABE">
            <w:pPr>
              <w:jc w:val="center"/>
            </w:pPr>
            <w:r>
              <w:rPr>
                <w:rFonts w:ascii="微软雅黑" w:hAnsi="微软雅黑" w:eastAsia="微软雅黑" w:cs="微软雅黑"/>
                <w:b/>
                <w:bCs/>
                <w:color w:val="FFFFFF"/>
                <w:sz w:val="18"/>
                <w:szCs w:val="18"/>
              </w:rPr>
              <w:t>技术规格要求</w:t>
            </w:r>
          </w:p>
        </w:tc>
      </w:tr>
      <w:tr w14:paraId="389BF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3CA367FC">
            <w:pPr>
              <w:jc w:val="center"/>
            </w:pPr>
            <w:r>
              <w:rPr>
                <w:rFonts w:ascii="微软雅黑" w:hAnsi="微软雅黑" w:eastAsia="微软雅黑" w:cs="微软雅黑"/>
                <w:b w:val="0"/>
                <w:bCs w:val="0"/>
                <w:color w:val="000000"/>
                <w:sz w:val="18"/>
                <w:szCs w:val="18"/>
              </w:rPr>
              <w:t>1</w:t>
            </w:r>
          </w:p>
        </w:tc>
        <w:tc>
          <w:tcPr>
            <w:tcW w:w="30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1E66DF2F">
            <w:pPr>
              <w:jc w:val="left"/>
            </w:pPr>
            <w:r>
              <w:rPr>
                <w:rFonts w:ascii="微软雅黑" w:hAnsi="微软雅黑" w:eastAsia="微软雅黑" w:cs="微软雅黑"/>
                <w:b/>
                <w:bCs/>
                <w:color w:val="000000"/>
                <w:sz w:val="18"/>
                <w:szCs w:val="18"/>
              </w:rPr>
              <w:t>锯片直径</w:t>
            </w:r>
          </w:p>
        </w:tc>
        <w:tc>
          <w:tcPr>
            <w:tcW w:w="436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4A204735">
            <w:pPr>
              <w:jc w:val="left"/>
            </w:pPr>
            <w:r>
              <w:rPr>
                <w:rFonts w:ascii="微软雅黑" w:hAnsi="微软雅黑" w:eastAsia="微软雅黑" w:cs="微软雅黑"/>
                <w:b w:val="0"/>
                <w:bCs w:val="0"/>
                <w:color w:val="000000"/>
                <w:sz w:val="18"/>
                <w:szCs w:val="18"/>
              </w:rPr>
              <w:t>Φ5</w:t>
            </w:r>
            <w:r>
              <w:rPr>
                <w:rFonts w:hint="eastAsia" w:cs="微软雅黑"/>
                <w:b w:val="0"/>
                <w:bCs w:val="0"/>
                <w:color w:val="000000"/>
                <w:sz w:val="18"/>
                <w:szCs w:val="18"/>
                <w:lang w:val="en-US" w:eastAsia="zh-CN"/>
              </w:rPr>
              <w:t>00</w:t>
            </w:r>
            <w:r>
              <w:rPr>
                <w:rFonts w:ascii="微软雅黑" w:hAnsi="微软雅黑" w:eastAsia="微软雅黑" w:cs="微软雅黑"/>
                <w:b w:val="0"/>
                <w:bCs w:val="0"/>
                <w:color w:val="000000"/>
                <w:sz w:val="18"/>
                <w:szCs w:val="18"/>
              </w:rPr>
              <w:t>～Φ</w:t>
            </w:r>
            <w:r>
              <w:rPr>
                <w:rFonts w:hint="eastAsia" w:cs="微软雅黑"/>
                <w:b w:val="0"/>
                <w:bCs w:val="0"/>
                <w:color w:val="000000"/>
                <w:sz w:val="18"/>
                <w:szCs w:val="18"/>
                <w:lang w:val="en-US" w:eastAsia="zh-CN"/>
              </w:rPr>
              <w:t>6</w:t>
            </w:r>
            <w:r>
              <w:rPr>
                <w:rFonts w:ascii="微软雅黑" w:hAnsi="微软雅黑" w:eastAsia="微软雅黑" w:cs="微软雅黑"/>
                <w:b w:val="0"/>
                <w:bCs w:val="0"/>
                <w:color w:val="000000"/>
                <w:sz w:val="18"/>
                <w:szCs w:val="18"/>
              </w:rPr>
              <w:t>00mm（推荐Φ5</w:t>
            </w:r>
            <w:r>
              <w:rPr>
                <w:rFonts w:hint="eastAsia" w:cs="微软雅黑"/>
                <w:b w:val="0"/>
                <w:bCs w:val="0"/>
                <w:color w:val="000000"/>
                <w:sz w:val="18"/>
                <w:szCs w:val="18"/>
                <w:lang w:val="en-US" w:eastAsia="zh-CN"/>
              </w:rPr>
              <w:t>5</w:t>
            </w:r>
            <w:r>
              <w:rPr>
                <w:rFonts w:ascii="微软雅黑" w:hAnsi="微软雅黑" w:eastAsia="微软雅黑" w:cs="微软雅黑"/>
                <w:b w:val="0"/>
                <w:bCs w:val="0"/>
                <w:color w:val="000000"/>
                <w:sz w:val="18"/>
                <w:szCs w:val="18"/>
              </w:rPr>
              <w:t>0mm）</w:t>
            </w:r>
          </w:p>
        </w:tc>
      </w:tr>
      <w:tr w14:paraId="0698E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04CD5D8A">
            <w:pPr>
              <w:jc w:val="center"/>
            </w:pPr>
            <w:r>
              <w:rPr>
                <w:rFonts w:ascii="微软雅黑" w:hAnsi="微软雅黑" w:eastAsia="微软雅黑" w:cs="微软雅黑"/>
                <w:b w:val="0"/>
                <w:bCs w:val="0"/>
                <w:color w:val="000000"/>
                <w:sz w:val="18"/>
                <w:szCs w:val="18"/>
              </w:rPr>
              <w:t>2</w:t>
            </w:r>
          </w:p>
        </w:tc>
        <w:tc>
          <w:tcPr>
            <w:tcW w:w="30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77F2854C">
            <w:pPr>
              <w:jc w:val="left"/>
            </w:pPr>
            <w:r>
              <w:rPr>
                <w:rFonts w:ascii="微软雅黑" w:hAnsi="微软雅黑" w:eastAsia="微软雅黑" w:cs="微软雅黑"/>
                <w:b/>
                <w:bCs/>
                <w:color w:val="000000"/>
                <w:sz w:val="18"/>
                <w:szCs w:val="18"/>
              </w:rPr>
              <w:t>主轴转速</w:t>
            </w:r>
          </w:p>
        </w:tc>
        <w:tc>
          <w:tcPr>
            <w:tcW w:w="436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28DD2589">
            <w:pPr>
              <w:jc w:val="left"/>
            </w:pPr>
            <w:r>
              <w:rPr>
                <w:rFonts w:ascii="微软雅黑" w:hAnsi="微软雅黑" w:eastAsia="微软雅黑" w:cs="微软雅黑"/>
                <w:b w:val="0"/>
                <w:bCs w:val="0"/>
                <w:color w:val="000000"/>
                <w:sz w:val="18"/>
                <w:szCs w:val="18"/>
              </w:rPr>
              <w:t>2800～3800 rpm（变频可调）</w:t>
            </w:r>
          </w:p>
        </w:tc>
      </w:tr>
      <w:tr w14:paraId="2548D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6B0D0DF1">
            <w:pPr>
              <w:jc w:val="center"/>
            </w:pPr>
            <w:r>
              <w:rPr>
                <w:rFonts w:ascii="微软雅黑" w:hAnsi="微软雅黑" w:eastAsia="微软雅黑" w:cs="微软雅黑"/>
                <w:b w:val="0"/>
                <w:bCs w:val="0"/>
                <w:color w:val="000000"/>
                <w:sz w:val="18"/>
                <w:szCs w:val="18"/>
              </w:rPr>
              <w:t>3</w:t>
            </w:r>
          </w:p>
        </w:tc>
        <w:tc>
          <w:tcPr>
            <w:tcW w:w="30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1A0C7C5D">
            <w:pPr>
              <w:jc w:val="left"/>
            </w:pPr>
            <w:r>
              <w:rPr>
                <w:rFonts w:ascii="微软雅黑" w:hAnsi="微软雅黑" w:eastAsia="微软雅黑" w:cs="微软雅黑"/>
                <w:b/>
                <w:bCs/>
                <w:color w:val="000000"/>
                <w:sz w:val="18"/>
                <w:szCs w:val="18"/>
              </w:rPr>
              <w:t>切割角度</w:t>
            </w:r>
          </w:p>
        </w:tc>
        <w:tc>
          <w:tcPr>
            <w:tcW w:w="436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5BEB4E21">
            <w:pPr>
              <w:jc w:val="left"/>
            </w:pPr>
            <w:r>
              <w:rPr>
                <w:rFonts w:hint="eastAsia" w:cs="微软雅黑"/>
                <w:b w:val="0"/>
                <w:bCs w:val="0"/>
                <w:color w:val="000000"/>
                <w:sz w:val="18"/>
                <w:szCs w:val="18"/>
                <w:lang w:val="en-US" w:eastAsia="zh-CN"/>
              </w:rPr>
              <w:t>90</w:t>
            </w:r>
            <w:r>
              <w:rPr>
                <w:rFonts w:ascii="微软雅黑" w:hAnsi="微软雅黑" w:eastAsia="微软雅黑" w:cs="微软雅黑"/>
                <w:b w:val="0"/>
                <w:bCs w:val="0"/>
                <w:color w:val="000000"/>
                <w:sz w:val="18"/>
                <w:szCs w:val="18"/>
              </w:rPr>
              <w:t>°</w:t>
            </w:r>
          </w:p>
        </w:tc>
      </w:tr>
      <w:tr w14:paraId="58D07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15E6550D">
            <w:pPr>
              <w:jc w:val="center"/>
            </w:pPr>
            <w:r>
              <w:rPr>
                <w:rFonts w:ascii="微软雅黑" w:hAnsi="微软雅黑" w:eastAsia="微软雅黑" w:cs="微软雅黑"/>
                <w:b w:val="0"/>
                <w:bCs w:val="0"/>
                <w:color w:val="000000"/>
                <w:sz w:val="18"/>
                <w:szCs w:val="18"/>
              </w:rPr>
              <w:t>4</w:t>
            </w:r>
          </w:p>
        </w:tc>
        <w:tc>
          <w:tcPr>
            <w:tcW w:w="30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290E57A4">
            <w:pPr>
              <w:jc w:val="left"/>
            </w:pPr>
            <w:r>
              <w:rPr>
                <w:rFonts w:ascii="微软雅黑" w:hAnsi="微软雅黑" w:eastAsia="微软雅黑" w:cs="微软雅黑"/>
                <w:b/>
                <w:bCs/>
                <w:color w:val="000000"/>
                <w:sz w:val="18"/>
                <w:szCs w:val="18"/>
              </w:rPr>
              <w:t>切割精度</w:t>
            </w:r>
          </w:p>
        </w:tc>
        <w:tc>
          <w:tcPr>
            <w:tcW w:w="436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26D5B504">
            <w:pPr>
              <w:jc w:val="left"/>
            </w:pPr>
            <w:r>
              <w:rPr>
                <w:rFonts w:ascii="微软雅黑" w:hAnsi="微软雅黑" w:eastAsia="微软雅黑" w:cs="微软雅黑"/>
                <w:b w:val="0"/>
                <w:bCs w:val="0"/>
                <w:color w:val="000000"/>
                <w:sz w:val="18"/>
                <w:szCs w:val="18"/>
              </w:rPr>
              <w:t>长度精度±0.</w:t>
            </w:r>
            <w:r>
              <w:rPr>
                <w:rFonts w:hint="eastAsia" w:cs="微软雅黑"/>
                <w:b w:val="0"/>
                <w:bCs w:val="0"/>
                <w:color w:val="000000"/>
                <w:sz w:val="18"/>
                <w:szCs w:val="18"/>
                <w:lang w:val="en-US" w:eastAsia="zh-CN"/>
              </w:rPr>
              <w:t>1</w:t>
            </w:r>
            <w:r>
              <w:rPr>
                <w:rFonts w:ascii="微软雅黑" w:hAnsi="微软雅黑" w:eastAsia="微软雅黑" w:cs="微软雅黑"/>
                <w:b w:val="0"/>
                <w:bCs w:val="0"/>
                <w:color w:val="000000"/>
                <w:sz w:val="18"/>
                <w:szCs w:val="18"/>
              </w:rPr>
              <w:t>mm/m</w:t>
            </w:r>
          </w:p>
        </w:tc>
      </w:tr>
      <w:tr w14:paraId="07100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05F327E1">
            <w:pPr>
              <w:jc w:val="center"/>
            </w:pPr>
            <w:r>
              <w:rPr>
                <w:rFonts w:ascii="微软雅黑" w:hAnsi="微软雅黑" w:eastAsia="微软雅黑" w:cs="微软雅黑"/>
                <w:b w:val="0"/>
                <w:bCs w:val="0"/>
                <w:color w:val="000000"/>
                <w:sz w:val="18"/>
                <w:szCs w:val="18"/>
              </w:rPr>
              <w:t>5</w:t>
            </w:r>
          </w:p>
        </w:tc>
        <w:tc>
          <w:tcPr>
            <w:tcW w:w="30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33A079C7">
            <w:pPr>
              <w:jc w:val="left"/>
            </w:pPr>
            <w:r>
              <w:rPr>
                <w:rFonts w:ascii="微软雅黑" w:hAnsi="微软雅黑" w:eastAsia="微软雅黑" w:cs="微软雅黑"/>
                <w:b/>
                <w:bCs/>
                <w:color w:val="000000"/>
                <w:sz w:val="18"/>
                <w:szCs w:val="18"/>
              </w:rPr>
              <w:t>最大切割高度</w:t>
            </w:r>
          </w:p>
        </w:tc>
        <w:tc>
          <w:tcPr>
            <w:tcW w:w="436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02BBB4F4">
            <w:pPr>
              <w:jc w:val="left"/>
            </w:pPr>
            <w:r>
              <w:rPr>
                <w:rFonts w:ascii="微软雅黑" w:hAnsi="微软雅黑" w:eastAsia="微软雅黑" w:cs="微软雅黑"/>
                <w:b w:val="0"/>
                <w:bCs w:val="0"/>
                <w:color w:val="000000"/>
                <w:sz w:val="18"/>
                <w:szCs w:val="18"/>
              </w:rPr>
              <w:t>≥1</w:t>
            </w:r>
            <w:r>
              <w:rPr>
                <w:rFonts w:hint="eastAsia" w:cs="微软雅黑"/>
                <w:b w:val="0"/>
                <w:bCs w:val="0"/>
                <w:color w:val="000000"/>
                <w:sz w:val="18"/>
                <w:szCs w:val="18"/>
                <w:lang w:val="en-US" w:eastAsia="zh-CN"/>
              </w:rPr>
              <w:t>80</w:t>
            </w:r>
            <w:r>
              <w:rPr>
                <w:rFonts w:ascii="微软雅黑" w:hAnsi="微软雅黑" w:eastAsia="微软雅黑" w:cs="微软雅黑"/>
                <w:b w:val="0"/>
                <w:bCs w:val="0"/>
                <w:color w:val="000000"/>
                <w:sz w:val="18"/>
                <w:szCs w:val="18"/>
              </w:rPr>
              <w:t>mm</w:t>
            </w:r>
          </w:p>
        </w:tc>
      </w:tr>
      <w:tr w14:paraId="7D503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313DB3C1">
            <w:pPr>
              <w:jc w:val="center"/>
            </w:pPr>
            <w:r>
              <w:rPr>
                <w:rFonts w:ascii="微软雅黑" w:hAnsi="微软雅黑" w:eastAsia="微软雅黑" w:cs="微软雅黑"/>
                <w:b w:val="0"/>
                <w:bCs w:val="0"/>
                <w:color w:val="000000"/>
                <w:sz w:val="18"/>
                <w:szCs w:val="18"/>
              </w:rPr>
              <w:t>6</w:t>
            </w:r>
          </w:p>
        </w:tc>
        <w:tc>
          <w:tcPr>
            <w:tcW w:w="30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4FFB0181">
            <w:pPr>
              <w:jc w:val="left"/>
            </w:pPr>
            <w:r>
              <w:rPr>
                <w:rFonts w:ascii="微软雅黑" w:hAnsi="微软雅黑" w:eastAsia="微软雅黑" w:cs="微软雅黑"/>
                <w:b/>
                <w:bCs/>
                <w:color w:val="000000"/>
                <w:sz w:val="18"/>
                <w:szCs w:val="18"/>
              </w:rPr>
              <w:t>进给方式</w:t>
            </w:r>
          </w:p>
        </w:tc>
        <w:tc>
          <w:tcPr>
            <w:tcW w:w="436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4279B70A">
            <w:pPr>
              <w:jc w:val="left"/>
            </w:pPr>
            <w:r>
              <w:rPr>
                <w:rFonts w:ascii="微软雅黑" w:hAnsi="微软雅黑" w:eastAsia="微软雅黑" w:cs="微软雅黑"/>
                <w:b w:val="0"/>
                <w:bCs w:val="0"/>
                <w:color w:val="000000"/>
                <w:sz w:val="18"/>
                <w:szCs w:val="18"/>
              </w:rPr>
              <w:t>液压/伺服自动进给，可设定进给速度</w:t>
            </w:r>
          </w:p>
        </w:tc>
      </w:tr>
      <w:tr w14:paraId="09B81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377F3B69">
            <w:pPr>
              <w:jc w:val="center"/>
            </w:pPr>
            <w:r>
              <w:rPr>
                <w:rFonts w:ascii="微软雅黑" w:hAnsi="微软雅黑" w:eastAsia="微软雅黑" w:cs="微软雅黑"/>
                <w:b w:val="0"/>
                <w:bCs w:val="0"/>
                <w:color w:val="000000"/>
                <w:sz w:val="18"/>
                <w:szCs w:val="18"/>
              </w:rPr>
              <w:t>7</w:t>
            </w:r>
          </w:p>
        </w:tc>
        <w:tc>
          <w:tcPr>
            <w:tcW w:w="30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7900EEB5">
            <w:pPr>
              <w:jc w:val="left"/>
            </w:pPr>
            <w:r>
              <w:rPr>
                <w:rFonts w:ascii="微软雅黑" w:hAnsi="微软雅黑" w:eastAsia="微软雅黑" w:cs="微软雅黑"/>
                <w:b/>
                <w:bCs/>
                <w:color w:val="000000"/>
                <w:sz w:val="18"/>
                <w:szCs w:val="18"/>
              </w:rPr>
              <w:t>冷却系统</w:t>
            </w:r>
          </w:p>
        </w:tc>
        <w:tc>
          <w:tcPr>
            <w:tcW w:w="436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581664B4">
            <w:pPr>
              <w:jc w:val="left"/>
            </w:pPr>
            <w:r>
              <w:rPr>
                <w:rFonts w:ascii="微软雅黑" w:hAnsi="微软雅黑" w:eastAsia="微软雅黑" w:cs="微软雅黑"/>
                <w:b w:val="0"/>
                <w:bCs w:val="0"/>
                <w:color w:val="000000"/>
                <w:sz w:val="18"/>
                <w:szCs w:val="18"/>
              </w:rPr>
              <w:t>自动雾化冷却，切割面无毛刺</w:t>
            </w:r>
          </w:p>
        </w:tc>
      </w:tr>
      <w:tr w14:paraId="6AFF2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54A23DD8">
            <w:pPr>
              <w:jc w:val="center"/>
            </w:pPr>
            <w:r>
              <w:rPr>
                <w:rFonts w:ascii="微软雅黑" w:hAnsi="微软雅黑" w:eastAsia="微软雅黑" w:cs="微软雅黑"/>
                <w:b w:val="0"/>
                <w:bCs w:val="0"/>
                <w:color w:val="000000"/>
                <w:sz w:val="18"/>
                <w:szCs w:val="18"/>
              </w:rPr>
              <w:t>8</w:t>
            </w:r>
          </w:p>
        </w:tc>
        <w:tc>
          <w:tcPr>
            <w:tcW w:w="30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36F06077">
            <w:pPr>
              <w:jc w:val="left"/>
            </w:pPr>
            <w:r>
              <w:rPr>
                <w:rFonts w:ascii="微软雅黑" w:hAnsi="微软雅黑" w:eastAsia="微软雅黑" w:cs="微软雅黑"/>
                <w:b/>
                <w:bCs/>
                <w:color w:val="000000"/>
                <w:sz w:val="18"/>
                <w:szCs w:val="18"/>
              </w:rPr>
              <w:t>锯片材质</w:t>
            </w:r>
          </w:p>
        </w:tc>
        <w:tc>
          <w:tcPr>
            <w:tcW w:w="436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2F03C597">
            <w:pPr>
              <w:jc w:val="left"/>
            </w:pPr>
            <w:r>
              <w:rPr>
                <w:rFonts w:ascii="微软雅黑" w:hAnsi="微软雅黑" w:eastAsia="微软雅黑" w:cs="微软雅黑"/>
                <w:b w:val="0"/>
                <w:bCs w:val="0"/>
                <w:color w:val="000000"/>
                <w:sz w:val="18"/>
                <w:szCs w:val="18"/>
              </w:rPr>
              <w:t>硬质合金（碳化钨）锯片，寿命≥2000m</w:t>
            </w:r>
          </w:p>
        </w:tc>
      </w:tr>
      <w:tr w14:paraId="7C0D6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6D05068D">
            <w:pPr>
              <w:jc w:val="center"/>
            </w:pPr>
            <w:r>
              <w:rPr>
                <w:rFonts w:ascii="微软雅黑" w:hAnsi="微软雅黑" w:eastAsia="微软雅黑" w:cs="微软雅黑"/>
                <w:b w:val="0"/>
                <w:bCs w:val="0"/>
                <w:color w:val="000000"/>
                <w:sz w:val="18"/>
                <w:szCs w:val="18"/>
              </w:rPr>
              <w:t>9</w:t>
            </w:r>
          </w:p>
        </w:tc>
        <w:tc>
          <w:tcPr>
            <w:tcW w:w="30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1BDE1A26">
            <w:pPr>
              <w:jc w:val="left"/>
            </w:pPr>
            <w:r>
              <w:rPr>
                <w:rFonts w:ascii="微软雅黑" w:hAnsi="微软雅黑" w:eastAsia="微软雅黑" w:cs="微软雅黑"/>
                <w:b/>
                <w:bCs/>
                <w:color w:val="000000"/>
                <w:sz w:val="18"/>
                <w:szCs w:val="18"/>
              </w:rPr>
              <w:t>收尘方式</w:t>
            </w:r>
          </w:p>
        </w:tc>
        <w:tc>
          <w:tcPr>
            <w:tcW w:w="436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6A7CF382">
            <w:pPr>
              <w:jc w:val="left"/>
            </w:pPr>
            <w:r>
              <w:rPr>
                <w:rFonts w:ascii="微软雅黑" w:hAnsi="微软雅黑" w:eastAsia="微软雅黑" w:cs="微软雅黑"/>
                <w:b w:val="0"/>
                <w:bCs w:val="0"/>
                <w:color w:val="000000"/>
                <w:sz w:val="18"/>
                <w:szCs w:val="18"/>
              </w:rPr>
              <w:t>后置吸尘口，吸尘效率≥95%</w:t>
            </w:r>
          </w:p>
        </w:tc>
      </w:tr>
      <w:tr w14:paraId="6943B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21437FD6">
            <w:pPr>
              <w:jc w:val="center"/>
            </w:pPr>
            <w:r>
              <w:rPr>
                <w:rFonts w:ascii="微软雅黑" w:hAnsi="微软雅黑" w:eastAsia="微软雅黑" w:cs="微软雅黑"/>
                <w:b w:val="0"/>
                <w:bCs w:val="0"/>
                <w:color w:val="000000"/>
                <w:sz w:val="18"/>
                <w:szCs w:val="18"/>
              </w:rPr>
              <w:t>10</w:t>
            </w:r>
          </w:p>
        </w:tc>
        <w:tc>
          <w:tcPr>
            <w:tcW w:w="30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500F7B21">
            <w:pPr>
              <w:jc w:val="left"/>
            </w:pPr>
            <w:r>
              <w:rPr>
                <w:rFonts w:ascii="微软雅黑" w:hAnsi="微软雅黑" w:eastAsia="微软雅黑" w:cs="微软雅黑"/>
                <w:b/>
                <w:bCs/>
                <w:color w:val="000000"/>
                <w:sz w:val="18"/>
                <w:szCs w:val="18"/>
              </w:rPr>
              <w:t>安全护罩</w:t>
            </w:r>
          </w:p>
        </w:tc>
        <w:tc>
          <w:tcPr>
            <w:tcW w:w="436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47E08555">
            <w:pPr>
              <w:jc w:val="left"/>
            </w:pPr>
            <w:r>
              <w:rPr>
                <w:rFonts w:ascii="微软雅黑" w:hAnsi="微软雅黑" w:eastAsia="微软雅黑" w:cs="微软雅黑"/>
                <w:b w:val="0"/>
                <w:bCs w:val="0"/>
                <w:color w:val="000000"/>
                <w:sz w:val="18"/>
                <w:szCs w:val="18"/>
              </w:rPr>
              <w:t>全封闭防护罩 + 开罩停机联锁</w:t>
            </w:r>
          </w:p>
        </w:tc>
      </w:tr>
    </w:tbl>
    <w:p w14:paraId="2726FA4B">
      <w:pPr>
        <w:spacing w:before="200" w:after="80"/>
      </w:pPr>
    </w:p>
    <w:p w14:paraId="45CAD0A4">
      <w:pPr>
        <w:pStyle w:val="3"/>
        <w:spacing w:before="280" w:after="120"/>
      </w:pPr>
      <w:r>
        <w:rPr>
          <w:rFonts w:ascii="微软雅黑" w:hAnsi="微软雅黑" w:eastAsia="微软雅黑" w:cs="微软雅黑"/>
          <w:b/>
          <w:bCs/>
          <w:color w:val="2E75B6"/>
          <w:sz w:val="24"/>
          <w:szCs w:val="24"/>
        </w:rPr>
        <w:t>3.3  工业机械手</w:t>
      </w:r>
    </w:p>
    <w:tbl>
      <w:tblPr>
        <w:tblStyle w:val="11"/>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000"/>
        <w:gridCol w:w="3000"/>
        <w:gridCol w:w="4360"/>
      </w:tblGrid>
      <w:tr w14:paraId="5354C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00" w:type="dxa"/>
            <w:tcBorders>
              <w:top w:val="single" w:color="AAAAAA" w:sz="0" w:space="0"/>
              <w:left w:val="single" w:color="AAAAAA" w:sz="0" w:space="0"/>
              <w:bottom w:val="single" w:color="AAAAAA" w:sz="0" w:space="0"/>
              <w:right w:val="single" w:color="AAAAAA" w:sz="0" w:space="0"/>
            </w:tcBorders>
            <w:shd w:val="clear" w:color="auto" w:fill="1F3864"/>
            <w:tcMar>
              <w:top w:w="80" w:type="dxa"/>
              <w:left w:w="100" w:type="dxa"/>
              <w:bottom w:w="80" w:type="dxa"/>
              <w:right w:w="100" w:type="dxa"/>
            </w:tcMar>
            <w:vAlign w:val="center"/>
          </w:tcPr>
          <w:p w14:paraId="4DA6C90B">
            <w:pPr>
              <w:jc w:val="center"/>
            </w:pPr>
            <w:r>
              <w:rPr>
                <w:rFonts w:ascii="微软雅黑" w:hAnsi="微软雅黑" w:eastAsia="微软雅黑" w:cs="微软雅黑"/>
                <w:b/>
                <w:bCs/>
                <w:color w:val="FFFFFF"/>
                <w:sz w:val="18"/>
                <w:szCs w:val="18"/>
              </w:rPr>
              <w:t>序号</w:t>
            </w:r>
          </w:p>
        </w:tc>
        <w:tc>
          <w:tcPr>
            <w:tcW w:w="3000" w:type="dxa"/>
            <w:tcBorders>
              <w:top w:val="single" w:color="AAAAAA" w:sz="0" w:space="0"/>
              <w:left w:val="single" w:color="AAAAAA" w:sz="0" w:space="0"/>
              <w:bottom w:val="single" w:color="AAAAAA" w:sz="0" w:space="0"/>
              <w:right w:val="single" w:color="AAAAAA" w:sz="0" w:space="0"/>
            </w:tcBorders>
            <w:shd w:val="clear" w:color="auto" w:fill="1F3864"/>
            <w:tcMar>
              <w:top w:w="80" w:type="dxa"/>
              <w:left w:w="100" w:type="dxa"/>
              <w:bottom w:w="80" w:type="dxa"/>
              <w:right w:w="100" w:type="dxa"/>
            </w:tcMar>
            <w:vAlign w:val="center"/>
          </w:tcPr>
          <w:p w14:paraId="59D3B77D">
            <w:pPr>
              <w:jc w:val="center"/>
            </w:pPr>
            <w:r>
              <w:rPr>
                <w:rFonts w:ascii="微软雅黑" w:hAnsi="微软雅黑" w:eastAsia="微软雅黑" w:cs="微软雅黑"/>
                <w:b/>
                <w:bCs/>
                <w:color w:val="FFFFFF"/>
                <w:sz w:val="18"/>
                <w:szCs w:val="18"/>
              </w:rPr>
              <w:t>参数名称</w:t>
            </w:r>
          </w:p>
        </w:tc>
        <w:tc>
          <w:tcPr>
            <w:tcW w:w="4360" w:type="dxa"/>
            <w:tcBorders>
              <w:top w:val="single" w:color="AAAAAA" w:sz="0" w:space="0"/>
              <w:left w:val="single" w:color="AAAAAA" w:sz="0" w:space="0"/>
              <w:bottom w:val="single" w:color="AAAAAA" w:sz="0" w:space="0"/>
              <w:right w:val="single" w:color="AAAAAA" w:sz="0" w:space="0"/>
            </w:tcBorders>
            <w:shd w:val="clear" w:color="auto" w:fill="1F3864"/>
            <w:tcMar>
              <w:top w:w="80" w:type="dxa"/>
              <w:left w:w="100" w:type="dxa"/>
              <w:bottom w:w="80" w:type="dxa"/>
              <w:right w:w="100" w:type="dxa"/>
            </w:tcMar>
            <w:vAlign w:val="center"/>
          </w:tcPr>
          <w:p w14:paraId="6D90BEC3">
            <w:pPr>
              <w:jc w:val="center"/>
            </w:pPr>
            <w:r>
              <w:rPr>
                <w:rFonts w:ascii="微软雅黑" w:hAnsi="微软雅黑" w:eastAsia="微软雅黑" w:cs="微软雅黑"/>
                <w:b/>
                <w:bCs/>
                <w:color w:val="FFFFFF"/>
                <w:sz w:val="18"/>
                <w:szCs w:val="18"/>
              </w:rPr>
              <w:t>技术规格要求</w:t>
            </w:r>
          </w:p>
        </w:tc>
      </w:tr>
      <w:tr w14:paraId="41796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21AA7BE0">
            <w:pPr>
              <w:jc w:val="center"/>
            </w:pPr>
            <w:r>
              <w:rPr>
                <w:rFonts w:ascii="微软雅黑" w:hAnsi="微软雅黑" w:eastAsia="微软雅黑" w:cs="微软雅黑"/>
                <w:b w:val="0"/>
                <w:bCs w:val="0"/>
                <w:color w:val="000000"/>
                <w:sz w:val="18"/>
                <w:szCs w:val="18"/>
              </w:rPr>
              <w:t>1</w:t>
            </w:r>
          </w:p>
        </w:tc>
        <w:tc>
          <w:tcPr>
            <w:tcW w:w="30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3F924D1D">
            <w:pPr>
              <w:jc w:val="left"/>
            </w:pPr>
            <w:r>
              <w:rPr>
                <w:rFonts w:ascii="微软雅黑" w:hAnsi="微软雅黑" w:eastAsia="微软雅黑" w:cs="微软雅黑"/>
                <w:b/>
                <w:bCs/>
                <w:color w:val="000000"/>
                <w:sz w:val="18"/>
                <w:szCs w:val="18"/>
              </w:rPr>
              <w:t>自由度</w:t>
            </w:r>
          </w:p>
        </w:tc>
        <w:tc>
          <w:tcPr>
            <w:tcW w:w="436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643D7980">
            <w:pPr>
              <w:jc w:val="left"/>
            </w:pPr>
            <w:r>
              <w:rPr>
                <w:rFonts w:ascii="微软雅黑" w:hAnsi="微软雅黑" w:eastAsia="微软雅黑" w:cs="微软雅黑"/>
                <w:b w:val="0"/>
                <w:bCs w:val="0"/>
                <w:color w:val="000000"/>
                <w:sz w:val="18"/>
                <w:szCs w:val="18"/>
              </w:rPr>
              <w:t>≥4轴（建议6轴）</w:t>
            </w:r>
          </w:p>
        </w:tc>
      </w:tr>
      <w:tr w14:paraId="63AB7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411606F1">
            <w:pPr>
              <w:jc w:val="center"/>
            </w:pPr>
            <w:r>
              <w:rPr>
                <w:rFonts w:ascii="微软雅黑" w:hAnsi="微软雅黑" w:eastAsia="微软雅黑" w:cs="微软雅黑"/>
                <w:b w:val="0"/>
                <w:bCs w:val="0"/>
                <w:color w:val="000000"/>
                <w:sz w:val="18"/>
                <w:szCs w:val="18"/>
              </w:rPr>
              <w:t>2</w:t>
            </w:r>
          </w:p>
        </w:tc>
        <w:tc>
          <w:tcPr>
            <w:tcW w:w="30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09F70326">
            <w:pPr>
              <w:jc w:val="left"/>
            </w:pPr>
            <w:r>
              <w:rPr>
                <w:rFonts w:ascii="微软雅黑" w:hAnsi="微软雅黑" w:eastAsia="微软雅黑" w:cs="微软雅黑"/>
                <w:b/>
                <w:bCs/>
                <w:color w:val="000000"/>
                <w:sz w:val="18"/>
                <w:szCs w:val="18"/>
              </w:rPr>
              <w:t>额定负载</w:t>
            </w:r>
          </w:p>
        </w:tc>
        <w:tc>
          <w:tcPr>
            <w:tcW w:w="436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73A9FF0C">
            <w:pPr>
              <w:jc w:val="left"/>
            </w:pPr>
            <w:r>
              <w:rPr>
                <w:rFonts w:ascii="微软雅黑" w:hAnsi="微软雅黑" w:eastAsia="微软雅黑" w:cs="微软雅黑"/>
                <w:b w:val="0"/>
                <w:bCs w:val="0"/>
                <w:color w:val="000000"/>
                <w:sz w:val="18"/>
                <w:szCs w:val="18"/>
              </w:rPr>
              <w:t>≥</w:t>
            </w:r>
            <w:r>
              <w:rPr>
                <w:rFonts w:hint="eastAsia" w:cs="微软雅黑"/>
                <w:b w:val="0"/>
                <w:bCs w:val="0"/>
                <w:color w:val="000000"/>
                <w:sz w:val="18"/>
                <w:szCs w:val="18"/>
                <w:lang w:val="en-US" w:eastAsia="zh-CN"/>
              </w:rPr>
              <w:t>20</w:t>
            </w:r>
            <w:r>
              <w:rPr>
                <w:rFonts w:ascii="微软雅黑" w:hAnsi="微软雅黑" w:eastAsia="微软雅黑" w:cs="微软雅黑"/>
                <w:b w:val="0"/>
                <w:bCs w:val="0"/>
                <w:color w:val="000000"/>
                <w:sz w:val="18"/>
                <w:szCs w:val="18"/>
              </w:rPr>
              <w:t>kg（</w:t>
            </w:r>
            <w:r>
              <w:rPr>
                <w:rFonts w:hint="eastAsia" w:cs="微软雅黑"/>
                <w:b w:val="0"/>
                <w:bCs w:val="0"/>
                <w:color w:val="000000"/>
                <w:sz w:val="18"/>
                <w:szCs w:val="18"/>
                <w:lang w:val="en-US" w:eastAsia="zh-CN"/>
              </w:rPr>
              <w:t>不含</w:t>
            </w:r>
            <w:r>
              <w:rPr>
                <w:rFonts w:ascii="微软雅黑" w:hAnsi="微软雅黑" w:eastAsia="微软雅黑" w:cs="微软雅黑"/>
                <w:b w:val="0"/>
                <w:bCs w:val="0"/>
                <w:color w:val="000000"/>
                <w:sz w:val="18"/>
                <w:szCs w:val="18"/>
              </w:rPr>
              <w:t>夹具）</w:t>
            </w:r>
          </w:p>
        </w:tc>
      </w:tr>
      <w:tr w14:paraId="73087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3F9F75AB">
            <w:pPr>
              <w:jc w:val="center"/>
            </w:pPr>
            <w:r>
              <w:rPr>
                <w:rFonts w:ascii="微软雅黑" w:hAnsi="微软雅黑" w:eastAsia="微软雅黑" w:cs="微软雅黑"/>
                <w:b w:val="0"/>
                <w:bCs w:val="0"/>
                <w:color w:val="000000"/>
                <w:sz w:val="18"/>
                <w:szCs w:val="18"/>
              </w:rPr>
              <w:t>3</w:t>
            </w:r>
          </w:p>
        </w:tc>
        <w:tc>
          <w:tcPr>
            <w:tcW w:w="30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47A7F813">
            <w:pPr>
              <w:jc w:val="left"/>
            </w:pPr>
            <w:r>
              <w:rPr>
                <w:rFonts w:ascii="微软雅黑" w:hAnsi="微软雅黑" w:eastAsia="微软雅黑" w:cs="微软雅黑"/>
                <w:b/>
                <w:bCs/>
                <w:color w:val="000000"/>
                <w:sz w:val="18"/>
                <w:szCs w:val="18"/>
              </w:rPr>
              <w:t>重复定位精度</w:t>
            </w:r>
          </w:p>
        </w:tc>
        <w:tc>
          <w:tcPr>
            <w:tcW w:w="436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16EE3258">
            <w:pPr>
              <w:jc w:val="left"/>
            </w:pPr>
            <w:r>
              <w:rPr>
                <w:rFonts w:ascii="微软雅黑" w:hAnsi="微软雅黑" w:eastAsia="微软雅黑" w:cs="微软雅黑"/>
                <w:b w:val="0"/>
                <w:bCs w:val="0"/>
                <w:color w:val="000000"/>
                <w:sz w:val="18"/>
                <w:szCs w:val="18"/>
              </w:rPr>
              <w:t>±0.05mm</w:t>
            </w:r>
          </w:p>
        </w:tc>
      </w:tr>
      <w:tr w14:paraId="5BBCB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70CCC578">
            <w:pPr>
              <w:jc w:val="center"/>
            </w:pPr>
            <w:r>
              <w:rPr>
                <w:rFonts w:ascii="微软雅黑" w:hAnsi="微软雅黑" w:eastAsia="微软雅黑" w:cs="微软雅黑"/>
                <w:b w:val="0"/>
                <w:bCs w:val="0"/>
                <w:color w:val="000000"/>
                <w:sz w:val="18"/>
                <w:szCs w:val="18"/>
              </w:rPr>
              <w:t>4</w:t>
            </w:r>
          </w:p>
        </w:tc>
        <w:tc>
          <w:tcPr>
            <w:tcW w:w="30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02207683">
            <w:pPr>
              <w:jc w:val="left"/>
            </w:pPr>
            <w:r>
              <w:rPr>
                <w:rFonts w:ascii="微软雅黑" w:hAnsi="微软雅黑" w:eastAsia="微软雅黑" w:cs="微软雅黑"/>
                <w:b/>
                <w:bCs/>
                <w:color w:val="000000"/>
                <w:sz w:val="18"/>
                <w:szCs w:val="18"/>
              </w:rPr>
              <w:t>最大工作半径</w:t>
            </w:r>
          </w:p>
        </w:tc>
        <w:tc>
          <w:tcPr>
            <w:tcW w:w="436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05C2D9A0">
            <w:pPr>
              <w:jc w:val="left"/>
            </w:pPr>
            <w:r>
              <w:rPr>
                <w:rFonts w:ascii="微软雅黑" w:hAnsi="微软雅黑" w:eastAsia="微软雅黑" w:cs="微软雅黑"/>
                <w:b w:val="0"/>
                <w:bCs w:val="0"/>
                <w:color w:val="000000"/>
                <w:sz w:val="18"/>
                <w:szCs w:val="18"/>
              </w:rPr>
              <w:t>≥1500mm</w:t>
            </w:r>
          </w:p>
        </w:tc>
      </w:tr>
      <w:tr w14:paraId="73C18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688B90CB">
            <w:pPr>
              <w:jc w:val="center"/>
            </w:pPr>
            <w:r>
              <w:rPr>
                <w:rFonts w:ascii="微软雅黑" w:hAnsi="微软雅黑" w:eastAsia="微软雅黑" w:cs="微软雅黑"/>
                <w:b w:val="0"/>
                <w:bCs w:val="0"/>
                <w:color w:val="000000"/>
                <w:sz w:val="18"/>
                <w:szCs w:val="18"/>
              </w:rPr>
              <w:t>5</w:t>
            </w:r>
          </w:p>
        </w:tc>
        <w:tc>
          <w:tcPr>
            <w:tcW w:w="30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557DECCB">
            <w:pPr>
              <w:jc w:val="left"/>
            </w:pPr>
            <w:r>
              <w:rPr>
                <w:rFonts w:ascii="微软雅黑" w:hAnsi="微软雅黑" w:eastAsia="微软雅黑" w:cs="微软雅黑"/>
                <w:b/>
                <w:bCs/>
                <w:color w:val="000000"/>
                <w:sz w:val="18"/>
                <w:szCs w:val="18"/>
              </w:rPr>
              <w:t>夹具类型</w:t>
            </w:r>
          </w:p>
        </w:tc>
        <w:tc>
          <w:tcPr>
            <w:tcW w:w="436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5824EB4E">
            <w:pPr>
              <w:jc w:val="left"/>
            </w:pPr>
            <w:r>
              <w:rPr>
                <w:rFonts w:ascii="微软雅黑" w:hAnsi="微软雅黑" w:eastAsia="微软雅黑" w:cs="微软雅黑"/>
                <w:b w:val="0"/>
                <w:bCs w:val="0"/>
                <w:color w:val="000000"/>
                <w:sz w:val="18"/>
                <w:szCs w:val="18"/>
              </w:rPr>
              <w:t>气动夹爪（</w:t>
            </w:r>
            <w:r>
              <w:rPr>
                <w:rFonts w:hint="eastAsia" w:cs="微软雅黑"/>
                <w:b w:val="0"/>
                <w:bCs w:val="0"/>
                <w:color w:val="000000"/>
                <w:sz w:val="18"/>
                <w:szCs w:val="18"/>
                <w:lang w:val="en-US" w:eastAsia="zh-CN"/>
              </w:rPr>
              <w:t>快速装夹、</w:t>
            </w:r>
            <w:r>
              <w:rPr>
                <w:rFonts w:ascii="微软雅黑" w:hAnsi="微软雅黑" w:eastAsia="微软雅黑" w:cs="微软雅黑"/>
                <w:b w:val="0"/>
                <w:bCs w:val="0"/>
                <w:color w:val="000000"/>
                <w:sz w:val="18"/>
                <w:szCs w:val="18"/>
              </w:rPr>
              <w:t>可换型），配备工件检测传感器</w:t>
            </w:r>
          </w:p>
        </w:tc>
      </w:tr>
      <w:tr w14:paraId="7DEB3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39F01E78">
            <w:pPr>
              <w:jc w:val="center"/>
            </w:pPr>
            <w:r>
              <w:rPr>
                <w:rFonts w:ascii="微软雅黑" w:hAnsi="微软雅黑" w:eastAsia="微软雅黑" w:cs="微软雅黑"/>
                <w:b w:val="0"/>
                <w:bCs w:val="0"/>
                <w:color w:val="000000"/>
                <w:sz w:val="18"/>
                <w:szCs w:val="18"/>
              </w:rPr>
              <w:t>6</w:t>
            </w:r>
          </w:p>
        </w:tc>
        <w:tc>
          <w:tcPr>
            <w:tcW w:w="30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3AA302BF">
            <w:pPr>
              <w:jc w:val="left"/>
            </w:pPr>
            <w:r>
              <w:rPr>
                <w:rFonts w:ascii="微软雅黑" w:hAnsi="微软雅黑" w:eastAsia="微软雅黑" w:cs="微软雅黑"/>
                <w:b/>
                <w:bCs/>
                <w:color w:val="000000"/>
                <w:sz w:val="18"/>
                <w:szCs w:val="18"/>
              </w:rPr>
              <w:t>视觉系统</w:t>
            </w:r>
          </w:p>
        </w:tc>
        <w:tc>
          <w:tcPr>
            <w:tcW w:w="436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3945C378">
            <w:pPr>
              <w:jc w:val="left"/>
            </w:pPr>
            <w:r>
              <w:rPr>
                <w:rFonts w:ascii="微软雅黑" w:hAnsi="微软雅黑" w:eastAsia="微软雅黑" w:cs="微软雅黑"/>
                <w:b w:val="0"/>
                <w:bCs w:val="0"/>
                <w:color w:val="000000"/>
                <w:sz w:val="18"/>
                <w:szCs w:val="18"/>
              </w:rPr>
              <w:t>工件位置视觉识别，引导机械手精准抓取</w:t>
            </w:r>
          </w:p>
        </w:tc>
      </w:tr>
      <w:tr w14:paraId="1218A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410E0E8E">
            <w:pPr>
              <w:jc w:val="center"/>
            </w:pPr>
            <w:r>
              <w:rPr>
                <w:rFonts w:ascii="微软雅黑" w:hAnsi="微软雅黑" w:eastAsia="微软雅黑" w:cs="微软雅黑"/>
                <w:b w:val="0"/>
                <w:bCs w:val="0"/>
                <w:color w:val="000000"/>
                <w:sz w:val="18"/>
                <w:szCs w:val="18"/>
              </w:rPr>
              <w:t>7</w:t>
            </w:r>
          </w:p>
        </w:tc>
        <w:tc>
          <w:tcPr>
            <w:tcW w:w="30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66721F3C">
            <w:pPr>
              <w:jc w:val="left"/>
            </w:pPr>
            <w:r>
              <w:rPr>
                <w:rFonts w:ascii="微软雅黑" w:hAnsi="微软雅黑" w:eastAsia="微软雅黑" w:cs="微软雅黑"/>
                <w:b/>
                <w:bCs/>
                <w:color w:val="000000"/>
                <w:sz w:val="18"/>
                <w:szCs w:val="18"/>
              </w:rPr>
              <w:t>安全防护</w:t>
            </w:r>
          </w:p>
        </w:tc>
        <w:tc>
          <w:tcPr>
            <w:tcW w:w="436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29944472">
            <w:pPr>
              <w:jc w:val="left"/>
            </w:pPr>
            <w:r>
              <w:rPr>
                <w:rFonts w:ascii="微软雅黑" w:hAnsi="微软雅黑" w:eastAsia="微软雅黑" w:cs="微软雅黑"/>
                <w:b w:val="0"/>
                <w:bCs w:val="0"/>
                <w:color w:val="000000"/>
                <w:sz w:val="18"/>
                <w:szCs w:val="18"/>
              </w:rPr>
              <w:t>碰撞检测（力矩限制），异常急停</w:t>
            </w:r>
          </w:p>
        </w:tc>
      </w:tr>
      <w:tr w14:paraId="6662E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11C9E342">
            <w:pPr>
              <w:jc w:val="center"/>
            </w:pPr>
            <w:r>
              <w:rPr>
                <w:rFonts w:ascii="微软雅黑" w:hAnsi="微软雅黑" w:eastAsia="微软雅黑" w:cs="微软雅黑"/>
                <w:b w:val="0"/>
                <w:bCs w:val="0"/>
                <w:color w:val="000000"/>
                <w:sz w:val="18"/>
                <w:szCs w:val="18"/>
              </w:rPr>
              <w:t>8</w:t>
            </w:r>
          </w:p>
        </w:tc>
        <w:tc>
          <w:tcPr>
            <w:tcW w:w="30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7FF8B664">
            <w:pPr>
              <w:jc w:val="left"/>
            </w:pPr>
            <w:r>
              <w:rPr>
                <w:rFonts w:ascii="微软雅黑" w:hAnsi="微软雅黑" w:eastAsia="微软雅黑" w:cs="微软雅黑"/>
                <w:b/>
                <w:bCs/>
                <w:color w:val="000000"/>
                <w:sz w:val="18"/>
                <w:szCs w:val="18"/>
              </w:rPr>
              <w:t>控制接口</w:t>
            </w:r>
          </w:p>
        </w:tc>
        <w:tc>
          <w:tcPr>
            <w:tcW w:w="436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2A191138">
            <w:pPr>
              <w:jc w:val="left"/>
            </w:pPr>
            <w:r>
              <w:rPr>
                <w:rFonts w:ascii="微软雅黑" w:hAnsi="微软雅黑" w:eastAsia="微软雅黑" w:cs="微软雅黑"/>
                <w:b w:val="0"/>
                <w:bCs w:val="0"/>
                <w:color w:val="000000"/>
                <w:sz w:val="18"/>
                <w:szCs w:val="18"/>
              </w:rPr>
              <w:t>支持与主控PLC数字通信，响应时间≤50ms</w:t>
            </w:r>
          </w:p>
        </w:tc>
      </w:tr>
    </w:tbl>
    <w:p w14:paraId="4D25DFFE">
      <w:pPr>
        <w:spacing w:before="200" w:after="80"/>
      </w:pPr>
    </w:p>
    <w:p w14:paraId="0695F2B2">
      <w:pPr>
        <w:pStyle w:val="3"/>
        <w:spacing w:before="280" w:after="120"/>
      </w:pPr>
      <w:r>
        <w:rPr>
          <w:rFonts w:ascii="微软雅黑" w:hAnsi="微软雅黑" w:eastAsia="微软雅黑" w:cs="微软雅黑"/>
          <w:b/>
          <w:bCs/>
          <w:color w:val="2E75B6"/>
          <w:sz w:val="24"/>
          <w:szCs w:val="24"/>
        </w:rPr>
        <w:t>3.4  数控加工中心</w:t>
      </w:r>
    </w:p>
    <w:tbl>
      <w:tblPr>
        <w:tblStyle w:val="11"/>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000"/>
        <w:gridCol w:w="3000"/>
        <w:gridCol w:w="4360"/>
      </w:tblGrid>
      <w:tr w14:paraId="18211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00" w:type="dxa"/>
            <w:tcBorders>
              <w:top w:val="single" w:color="AAAAAA" w:sz="0" w:space="0"/>
              <w:left w:val="single" w:color="AAAAAA" w:sz="0" w:space="0"/>
              <w:bottom w:val="single" w:color="AAAAAA" w:sz="0" w:space="0"/>
              <w:right w:val="single" w:color="AAAAAA" w:sz="0" w:space="0"/>
            </w:tcBorders>
            <w:shd w:val="clear" w:color="auto" w:fill="1F3864"/>
            <w:tcMar>
              <w:top w:w="80" w:type="dxa"/>
              <w:left w:w="100" w:type="dxa"/>
              <w:bottom w:w="80" w:type="dxa"/>
              <w:right w:w="100" w:type="dxa"/>
            </w:tcMar>
            <w:vAlign w:val="center"/>
          </w:tcPr>
          <w:p w14:paraId="10EC6F8C">
            <w:pPr>
              <w:jc w:val="center"/>
            </w:pPr>
            <w:r>
              <w:rPr>
                <w:rFonts w:ascii="微软雅黑" w:hAnsi="微软雅黑" w:eastAsia="微软雅黑" w:cs="微软雅黑"/>
                <w:b/>
                <w:bCs/>
                <w:color w:val="FFFFFF"/>
                <w:sz w:val="18"/>
                <w:szCs w:val="18"/>
              </w:rPr>
              <w:t>序号</w:t>
            </w:r>
          </w:p>
        </w:tc>
        <w:tc>
          <w:tcPr>
            <w:tcW w:w="3000" w:type="dxa"/>
            <w:tcBorders>
              <w:top w:val="single" w:color="AAAAAA" w:sz="0" w:space="0"/>
              <w:left w:val="single" w:color="AAAAAA" w:sz="0" w:space="0"/>
              <w:bottom w:val="single" w:color="AAAAAA" w:sz="0" w:space="0"/>
              <w:right w:val="single" w:color="AAAAAA" w:sz="0" w:space="0"/>
            </w:tcBorders>
            <w:shd w:val="clear" w:color="auto" w:fill="1F3864"/>
            <w:tcMar>
              <w:top w:w="80" w:type="dxa"/>
              <w:left w:w="100" w:type="dxa"/>
              <w:bottom w:w="80" w:type="dxa"/>
              <w:right w:w="100" w:type="dxa"/>
            </w:tcMar>
            <w:vAlign w:val="center"/>
          </w:tcPr>
          <w:p w14:paraId="63759DBD">
            <w:pPr>
              <w:jc w:val="center"/>
            </w:pPr>
            <w:r>
              <w:rPr>
                <w:rFonts w:ascii="微软雅黑" w:hAnsi="微软雅黑" w:eastAsia="微软雅黑" w:cs="微软雅黑"/>
                <w:b/>
                <w:bCs/>
                <w:color w:val="FFFFFF"/>
                <w:sz w:val="18"/>
                <w:szCs w:val="18"/>
              </w:rPr>
              <w:t>参数名称</w:t>
            </w:r>
          </w:p>
        </w:tc>
        <w:tc>
          <w:tcPr>
            <w:tcW w:w="4360" w:type="dxa"/>
            <w:tcBorders>
              <w:top w:val="single" w:color="AAAAAA" w:sz="0" w:space="0"/>
              <w:left w:val="single" w:color="AAAAAA" w:sz="0" w:space="0"/>
              <w:bottom w:val="single" w:color="AAAAAA" w:sz="0" w:space="0"/>
              <w:right w:val="single" w:color="AAAAAA" w:sz="0" w:space="0"/>
            </w:tcBorders>
            <w:shd w:val="clear" w:color="auto" w:fill="1F3864"/>
            <w:tcMar>
              <w:top w:w="80" w:type="dxa"/>
              <w:left w:w="100" w:type="dxa"/>
              <w:bottom w:w="80" w:type="dxa"/>
              <w:right w:w="100" w:type="dxa"/>
            </w:tcMar>
            <w:vAlign w:val="center"/>
          </w:tcPr>
          <w:p w14:paraId="4324FC2A">
            <w:pPr>
              <w:jc w:val="center"/>
            </w:pPr>
            <w:r>
              <w:rPr>
                <w:rFonts w:ascii="微软雅黑" w:hAnsi="微软雅黑" w:eastAsia="微软雅黑" w:cs="微软雅黑"/>
                <w:b/>
                <w:bCs/>
                <w:color w:val="FFFFFF"/>
                <w:sz w:val="18"/>
                <w:szCs w:val="18"/>
              </w:rPr>
              <w:t>技术规格要求</w:t>
            </w:r>
          </w:p>
        </w:tc>
      </w:tr>
      <w:tr w14:paraId="2BC89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574D83C9">
            <w:pPr>
              <w:jc w:val="center"/>
            </w:pPr>
            <w:r>
              <w:rPr>
                <w:rFonts w:ascii="微软雅黑" w:hAnsi="微软雅黑" w:eastAsia="微软雅黑" w:cs="微软雅黑"/>
                <w:b w:val="0"/>
                <w:bCs w:val="0"/>
                <w:color w:val="000000"/>
                <w:sz w:val="18"/>
                <w:szCs w:val="18"/>
              </w:rPr>
              <w:t>1</w:t>
            </w:r>
          </w:p>
        </w:tc>
        <w:tc>
          <w:tcPr>
            <w:tcW w:w="30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53F09F74">
            <w:pPr>
              <w:jc w:val="left"/>
            </w:pPr>
            <w:r>
              <w:rPr>
                <w:rFonts w:ascii="微软雅黑" w:hAnsi="微软雅黑" w:eastAsia="微软雅黑" w:cs="微软雅黑"/>
                <w:b/>
                <w:bCs/>
                <w:color w:val="000000"/>
                <w:sz w:val="18"/>
                <w:szCs w:val="18"/>
              </w:rPr>
              <w:t>工作台行程（X/Y/Z）</w:t>
            </w:r>
          </w:p>
        </w:tc>
        <w:tc>
          <w:tcPr>
            <w:tcW w:w="436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3F108C50">
            <w:pPr>
              <w:jc w:val="left"/>
              <w:rPr>
                <w:rFonts w:hint="eastAsia" w:eastAsia="微软雅黑"/>
                <w:lang w:eastAsia="zh-CN"/>
              </w:rPr>
            </w:pPr>
            <w:r>
              <w:rPr>
                <w:rFonts w:ascii="微软雅黑" w:hAnsi="微软雅黑" w:eastAsia="微软雅黑" w:cs="微软雅黑"/>
                <w:b w:val="0"/>
                <w:bCs w:val="0"/>
                <w:color w:val="000000"/>
                <w:sz w:val="18"/>
                <w:szCs w:val="18"/>
              </w:rPr>
              <w:t>≥</w:t>
            </w:r>
            <w:r>
              <w:rPr>
                <w:rFonts w:hint="eastAsia" w:cs="微软雅黑"/>
                <w:b w:val="0"/>
                <w:bCs w:val="0"/>
                <w:color w:val="000000"/>
                <w:sz w:val="18"/>
                <w:szCs w:val="18"/>
                <w:lang w:val="en-US" w:eastAsia="zh-CN"/>
              </w:rPr>
              <w:t>6000</w:t>
            </w:r>
            <w:r>
              <w:rPr>
                <w:rFonts w:ascii="微软雅黑" w:hAnsi="微软雅黑" w:eastAsia="微软雅黑" w:cs="微软雅黑"/>
                <w:b w:val="0"/>
                <w:bCs w:val="0"/>
                <w:color w:val="000000"/>
                <w:sz w:val="18"/>
                <w:szCs w:val="18"/>
              </w:rPr>
              <w:t>/400/300mm</w:t>
            </w:r>
            <w:r>
              <w:rPr>
                <w:rFonts w:hint="eastAsia" w:cs="微软雅黑"/>
                <w:b w:val="0"/>
                <w:bCs w:val="0"/>
                <w:color w:val="000000"/>
                <w:sz w:val="18"/>
                <w:szCs w:val="18"/>
                <w:lang w:eastAsia="zh-CN"/>
              </w:rPr>
              <w:t>（</w:t>
            </w:r>
            <w:r>
              <w:rPr>
                <w:rFonts w:hint="eastAsia" w:cs="微软雅黑"/>
                <w:b w:val="0"/>
                <w:bCs w:val="0"/>
                <w:color w:val="000000"/>
                <w:sz w:val="18"/>
                <w:szCs w:val="18"/>
                <w:lang w:val="en-US" w:eastAsia="zh-CN"/>
              </w:rPr>
              <w:t>优先幕墙加工CNC</w:t>
            </w:r>
            <w:r>
              <w:rPr>
                <w:rFonts w:hint="eastAsia" w:cs="微软雅黑"/>
                <w:b w:val="0"/>
                <w:bCs w:val="0"/>
                <w:color w:val="000000"/>
                <w:sz w:val="18"/>
                <w:szCs w:val="18"/>
                <w:lang w:eastAsia="zh-CN"/>
              </w:rPr>
              <w:t>）</w:t>
            </w:r>
          </w:p>
        </w:tc>
      </w:tr>
      <w:tr w14:paraId="7272E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4C0A9A88">
            <w:pPr>
              <w:jc w:val="center"/>
            </w:pPr>
            <w:r>
              <w:rPr>
                <w:rFonts w:ascii="微软雅黑" w:hAnsi="微软雅黑" w:eastAsia="微软雅黑" w:cs="微软雅黑"/>
                <w:b w:val="0"/>
                <w:bCs w:val="0"/>
                <w:color w:val="000000"/>
                <w:sz w:val="18"/>
                <w:szCs w:val="18"/>
              </w:rPr>
              <w:t>2</w:t>
            </w:r>
          </w:p>
        </w:tc>
        <w:tc>
          <w:tcPr>
            <w:tcW w:w="30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6F622038">
            <w:pPr>
              <w:jc w:val="left"/>
            </w:pPr>
            <w:r>
              <w:rPr>
                <w:rFonts w:ascii="微软雅黑" w:hAnsi="微软雅黑" w:eastAsia="微软雅黑" w:cs="微软雅黑"/>
                <w:b/>
                <w:bCs/>
                <w:color w:val="000000"/>
                <w:sz w:val="18"/>
                <w:szCs w:val="18"/>
              </w:rPr>
              <w:t>主轴转速</w:t>
            </w:r>
          </w:p>
        </w:tc>
        <w:tc>
          <w:tcPr>
            <w:tcW w:w="436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0D0B9A71">
            <w:pPr>
              <w:jc w:val="left"/>
            </w:pPr>
            <w:r>
              <w:rPr>
                <w:rFonts w:ascii="微软雅黑" w:hAnsi="微软雅黑" w:eastAsia="微软雅黑" w:cs="微软雅黑"/>
                <w:b w:val="0"/>
                <w:bCs w:val="0"/>
                <w:color w:val="000000"/>
                <w:sz w:val="18"/>
                <w:szCs w:val="18"/>
              </w:rPr>
              <w:t>8000～24000 rpm（变频可调）</w:t>
            </w:r>
          </w:p>
        </w:tc>
      </w:tr>
      <w:tr w14:paraId="2C75C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27F379E8">
            <w:pPr>
              <w:jc w:val="center"/>
            </w:pPr>
            <w:r>
              <w:rPr>
                <w:rFonts w:ascii="微软雅黑" w:hAnsi="微软雅黑" w:eastAsia="微软雅黑" w:cs="微软雅黑"/>
                <w:b w:val="0"/>
                <w:bCs w:val="0"/>
                <w:color w:val="000000"/>
                <w:sz w:val="18"/>
                <w:szCs w:val="18"/>
              </w:rPr>
              <w:t>3</w:t>
            </w:r>
          </w:p>
        </w:tc>
        <w:tc>
          <w:tcPr>
            <w:tcW w:w="30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299C48E6">
            <w:pPr>
              <w:jc w:val="left"/>
            </w:pPr>
            <w:r>
              <w:rPr>
                <w:rFonts w:ascii="微软雅黑" w:hAnsi="微软雅黑" w:eastAsia="微软雅黑" w:cs="微软雅黑"/>
                <w:b/>
                <w:bCs/>
                <w:color w:val="000000"/>
                <w:sz w:val="18"/>
                <w:szCs w:val="18"/>
              </w:rPr>
              <w:t>主轴锥度</w:t>
            </w:r>
          </w:p>
        </w:tc>
        <w:tc>
          <w:tcPr>
            <w:tcW w:w="436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18C2AAD3">
            <w:pPr>
              <w:jc w:val="left"/>
            </w:pPr>
            <w:r>
              <w:rPr>
                <w:rFonts w:ascii="微软雅黑" w:hAnsi="微软雅黑" w:eastAsia="微软雅黑" w:cs="微软雅黑"/>
                <w:b w:val="0"/>
                <w:bCs w:val="0"/>
                <w:color w:val="000000"/>
                <w:sz w:val="18"/>
                <w:szCs w:val="18"/>
              </w:rPr>
              <w:t>BT40 / ISO40</w:t>
            </w:r>
          </w:p>
        </w:tc>
      </w:tr>
      <w:tr w14:paraId="371B1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6AA6CA98">
            <w:pPr>
              <w:jc w:val="center"/>
            </w:pPr>
            <w:r>
              <w:rPr>
                <w:rFonts w:ascii="微软雅黑" w:hAnsi="微软雅黑" w:eastAsia="微软雅黑" w:cs="微软雅黑"/>
                <w:b w:val="0"/>
                <w:bCs w:val="0"/>
                <w:color w:val="000000"/>
                <w:sz w:val="18"/>
                <w:szCs w:val="18"/>
              </w:rPr>
              <w:t>4</w:t>
            </w:r>
          </w:p>
        </w:tc>
        <w:tc>
          <w:tcPr>
            <w:tcW w:w="30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4BC979A5">
            <w:pPr>
              <w:jc w:val="left"/>
            </w:pPr>
            <w:r>
              <w:rPr>
                <w:rFonts w:ascii="微软雅黑" w:hAnsi="微软雅黑" w:eastAsia="微软雅黑" w:cs="微软雅黑"/>
                <w:b/>
                <w:bCs/>
                <w:color w:val="000000"/>
                <w:sz w:val="18"/>
                <w:szCs w:val="18"/>
              </w:rPr>
              <w:t>快移速度</w:t>
            </w:r>
          </w:p>
        </w:tc>
        <w:tc>
          <w:tcPr>
            <w:tcW w:w="436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1FF8A7C5">
            <w:pPr>
              <w:jc w:val="left"/>
            </w:pPr>
            <w:r>
              <w:rPr>
                <w:rFonts w:ascii="微软雅黑" w:hAnsi="微软雅黑" w:eastAsia="微软雅黑" w:cs="微软雅黑"/>
                <w:b w:val="0"/>
                <w:bCs w:val="0"/>
                <w:color w:val="000000"/>
                <w:sz w:val="18"/>
                <w:szCs w:val="18"/>
              </w:rPr>
              <w:t>X/Y≥20m/min，Z≥15m/min</w:t>
            </w:r>
          </w:p>
        </w:tc>
      </w:tr>
      <w:tr w14:paraId="1EC4C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04B5EA08">
            <w:pPr>
              <w:jc w:val="center"/>
            </w:pPr>
            <w:r>
              <w:rPr>
                <w:rFonts w:ascii="微软雅黑" w:hAnsi="微软雅黑" w:eastAsia="微软雅黑" w:cs="微软雅黑"/>
                <w:b w:val="0"/>
                <w:bCs w:val="0"/>
                <w:color w:val="000000"/>
                <w:sz w:val="18"/>
                <w:szCs w:val="18"/>
              </w:rPr>
              <w:t>5</w:t>
            </w:r>
          </w:p>
        </w:tc>
        <w:tc>
          <w:tcPr>
            <w:tcW w:w="30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120DD38F">
            <w:pPr>
              <w:jc w:val="left"/>
            </w:pPr>
            <w:r>
              <w:rPr>
                <w:rFonts w:ascii="微软雅黑" w:hAnsi="微软雅黑" w:eastAsia="微软雅黑" w:cs="微软雅黑"/>
                <w:b/>
                <w:bCs/>
                <w:color w:val="000000"/>
                <w:sz w:val="18"/>
                <w:szCs w:val="18"/>
              </w:rPr>
              <w:t>切削进给</w:t>
            </w:r>
          </w:p>
        </w:tc>
        <w:tc>
          <w:tcPr>
            <w:tcW w:w="436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690132F0">
            <w:pPr>
              <w:jc w:val="left"/>
            </w:pPr>
            <w:r>
              <w:rPr>
                <w:rFonts w:ascii="微软雅黑" w:hAnsi="微软雅黑" w:eastAsia="微软雅黑" w:cs="微软雅黑"/>
                <w:b w:val="0"/>
                <w:bCs w:val="0"/>
                <w:color w:val="000000"/>
                <w:sz w:val="18"/>
                <w:szCs w:val="18"/>
              </w:rPr>
              <w:t>1～10000mm/min（伺服驱动）</w:t>
            </w:r>
          </w:p>
        </w:tc>
      </w:tr>
      <w:tr w14:paraId="3CF54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48CD3649">
            <w:pPr>
              <w:jc w:val="center"/>
            </w:pPr>
            <w:r>
              <w:rPr>
                <w:rFonts w:ascii="微软雅黑" w:hAnsi="微软雅黑" w:eastAsia="微软雅黑" w:cs="微软雅黑"/>
                <w:b w:val="0"/>
                <w:bCs w:val="0"/>
                <w:color w:val="000000"/>
                <w:sz w:val="18"/>
                <w:szCs w:val="18"/>
              </w:rPr>
              <w:t>6</w:t>
            </w:r>
          </w:p>
        </w:tc>
        <w:tc>
          <w:tcPr>
            <w:tcW w:w="30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4EA190A1">
            <w:pPr>
              <w:jc w:val="left"/>
            </w:pPr>
            <w:r>
              <w:rPr>
                <w:rFonts w:ascii="微软雅黑" w:hAnsi="微软雅黑" w:eastAsia="微软雅黑" w:cs="微软雅黑"/>
                <w:b/>
                <w:bCs/>
                <w:color w:val="000000"/>
                <w:sz w:val="18"/>
                <w:szCs w:val="18"/>
              </w:rPr>
              <w:t>定位精度</w:t>
            </w:r>
          </w:p>
        </w:tc>
        <w:tc>
          <w:tcPr>
            <w:tcW w:w="436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058DA5D3">
            <w:pPr>
              <w:jc w:val="left"/>
            </w:pPr>
            <w:r>
              <w:rPr>
                <w:rFonts w:ascii="微软雅黑" w:hAnsi="微软雅黑" w:eastAsia="微软雅黑" w:cs="微软雅黑"/>
                <w:b w:val="0"/>
                <w:bCs w:val="0"/>
                <w:color w:val="000000"/>
                <w:sz w:val="18"/>
                <w:szCs w:val="18"/>
              </w:rPr>
              <w:t>±0.01mm（全程）</w:t>
            </w:r>
          </w:p>
        </w:tc>
      </w:tr>
      <w:tr w14:paraId="2DEBF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58B114D3">
            <w:pPr>
              <w:jc w:val="center"/>
            </w:pPr>
            <w:r>
              <w:rPr>
                <w:rFonts w:ascii="微软雅黑" w:hAnsi="微软雅黑" w:eastAsia="微软雅黑" w:cs="微软雅黑"/>
                <w:b w:val="0"/>
                <w:bCs w:val="0"/>
                <w:color w:val="000000"/>
                <w:sz w:val="18"/>
                <w:szCs w:val="18"/>
              </w:rPr>
              <w:t>7</w:t>
            </w:r>
          </w:p>
        </w:tc>
        <w:tc>
          <w:tcPr>
            <w:tcW w:w="30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30FE3A83">
            <w:pPr>
              <w:jc w:val="left"/>
            </w:pPr>
            <w:r>
              <w:rPr>
                <w:rFonts w:ascii="微软雅黑" w:hAnsi="微软雅黑" w:eastAsia="微软雅黑" w:cs="微软雅黑"/>
                <w:b/>
                <w:bCs/>
                <w:color w:val="000000"/>
                <w:sz w:val="18"/>
                <w:szCs w:val="18"/>
              </w:rPr>
              <w:t>重复定位精度</w:t>
            </w:r>
          </w:p>
        </w:tc>
        <w:tc>
          <w:tcPr>
            <w:tcW w:w="436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0EECA33E">
            <w:pPr>
              <w:jc w:val="left"/>
            </w:pPr>
            <w:r>
              <w:rPr>
                <w:rFonts w:ascii="微软雅黑" w:hAnsi="微软雅黑" w:eastAsia="微软雅黑" w:cs="微软雅黑"/>
                <w:b w:val="0"/>
                <w:bCs w:val="0"/>
                <w:color w:val="000000"/>
                <w:sz w:val="18"/>
                <w:szCs w:val="18"/>
              </w:rPr>
              <w:t>±0.005mm</w:t>
            </w:r>
          </w:p>
        </w:tc>
      </w:tr>
      <w:tr w14:paraId="7311F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3EC09730">
            <w:pPr>
              <w:jc w:val="center"/>
            </w:pPr>
            <w:r>
              <w:rPr>
                <w:rFonts w:ascii="微软雅黑" w:hAnsi="微软雅黑" w:eastAsia="微软雅黑" w:cs="微软雅黑"/>
                <w:b w:val="0"/>
                <w:bCs w:val="0"/>
                <w:color w:val="000000"/>
                <w:sz w:val="18"/>
                <w:szCs w:val="18"/>
              </w:rPr>
              <w:t>8</w:t>
            </w:r>
          </w:p>
        </w:tc>
        <w:tc>
          <w:tcPr>
            <w:tcW w:w="30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748CAB20">
            <w:pPr>
              <w:jc w:val="left"/>
            </w:pPr>
            <w:r>
              <w:rPr>
                <w:rFonts w:ascii="微软雅黑" w:hAnsi="微软雅黑" w:eastAsia="微软雅黑" w:cs="微软雅黑"/>
                <w:b/>
                <w:bCs/>
                <w:color w:val="000000"/>
                <w:sz w:val="18"/>
                <w:szCs w:val="18"/>
              </w:rPr>
              <w:t>刀库容量</w:t>
            </w:r>
          </w:p>
        </w:tc>
        <w:tc>
          <w:tcPr>
            <w:tcW w:w="436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135FC480">
            <w:pPr>
              <w:jc w:val="left"/>
              <w:rPr>
                <w:rFonts w:hint="default" w:eastAsia="微软雅黑"/>
                <w:lang w:val="en-US" w:eastAsia="zh-CN"/>
              </w:rPr>
            </w:pPr>
            <w:r>
              <w:rPr>
                <w:rFonts w:ascii="微软雅黑" w:hAnsi="微软雅黑" w:eastAsia="微软雅黑" w:cs="微软雅黑"/>
                <w:b w:val="0"/>
                <w:bCs w:val="0"/>
                <w:color w:val="000000"/>
                <w:sz w:val="18"/>
                <w:szCs w:val="18"/>
              </w:rPr>
              <w:t>≥</w:t>
            </w:r>
            <w:r>
              <w:rPr>
                <w:rFonts w:hint="eastAsia" w:cs="微软雅黑"/>
                <w:b w:val="0"/>
                <w:bCs w:val="0"/>
                <w:color w:val="000000"/>
                <w:sz w:val="18"/>
                <w:szCs w:val="18"/>
                <w:lang w:val="en-US" w:eastAsia="zh-CN"/>
              </w:rPr>
              <w:t>9</w:t>
            </w:r>
            <w:r>
              <w:rPr>
                <w:rFonts w:ascii="微软雅黑" w:hAnsi="微软雅黑" w:eastAsia="微软雅黑" w:cs="微软雅黑"/>
                <w:b w:val="0"/>
                <w:bCs w:val="0"/>
                <w:color w:val="000000"/>
                <w:sz w:val="18"/>
                <w:szCs w:val="18"/>
              </w:rPr>
              <w:t>把刀具</w:t>
            </w:r>
            <w:r>
              <w:rPr>
                <w:rFonts w:hint="eastAsia" w:cs="微软雅黑"/>
                <w:b w:val="0"/>
                <w:bCs w:val="0"/>
                <w:color w:val="000000"/>
                <w:sz w:val="18"/>
                <w:szCs w:val="18"/>
                <w:lang w:eastAsia="zh-CN"/>
              </w:rPr>
              <w:t>、</w:t>
            </w:r>
            <w:r>
              <w:rPr>
                <w:rFonts w:hint="eastAsia" w:cs="微软雅黑"/>
                <w:b w:val="0"/>
                <w:bCs w:val="0"/>
                <w:color w:val="000000"/>
                <w:sz w:val="18"/>
                <w:szCs w:val="18"/>
                <w:lang w:val="en-US" w:eastAsia="zh-CN"/>
              </w:rPr>
              <w:t>自动对刀</w:t>
            </w:r>
          </w:p>
        </w:tc>
      </w:tr>
      <w:tr w14:paraId="6D3EE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4FA09957">
            <w:pPr>
              <w:jc w:val="center"/>
            </w:pPr>
            <w:r>
              <w:rPr>
                <w:rFonts w:ascii="微软雅黑" w:hAnsi="微软雅黑" w:eastAsia="微软雅黑" w:cs="微软雅黑"/>
                <w:b w:val="0"/>
                <w:bCs w:val="0"/>
                <w:color w:val="000000"/>
                <w:sz w:val="18"/>
                <w:szCs w:val="18"/>
              </w:rPr>
              <w:t>9</w:t>
            </w:r>
          </w:p>
        </w:tc>
        <w:tc>
          <w:tcPr>
            <w:tcW w:w="30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1BD16D7F">
            <w:pPr>
              <w:jc w:val="left"/>
            </w:pPr>
            <w:r>
              <w:rPr>
                <w:rFonts w:ascii="微软雅黑" w:hAnsi="微软雅黑" w:eastAsia="微软雅黑" w:cs="微软雅黑"/>
                <w:b/>
                <w:bCs/>
                <w:color w:val="000000"/>
                <w:sz w:val="18"/>
                <w:szCs w:val="18"/>
              </w:rPr>
              <w:t>钻孔能力</w:t>
            </w:r>
          </w:p>
        </w:tc>
        <w:tc>
          <w:tcPr>
            <w:tcW w:w="436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1E3FC6C6">
            <w:pPr>
              <w:jc w:val="left"/>
            </w:pPr>
            <w:r>
              <w:rPr>
                <w:rFonts w:ascii="微软雅黑" w:hAnsi="微软雅黑" w:eastAsia="微软雅黑" w:cs="微软雅黑"/>
                <w:b w:val="0"/>
                <w:bCs w:val="0"/>
                <w:color w:val="000000"/>
                <w:sz w:val="18"/>
                <w:szCs w:val="18"/>
              </w:rPr>
              <w:t>Φ3～Φ2</w:t>
            </w:r>
            <w:r>
              <w:rPr>
                <w:rFonts w:hint="eastAsia" w:cs="微软雅黑"/>
                <w:b w:val="0"/>
                <w:bCs w:val="0"/>
                <w:color w:val="000000"/>
                <w:sz w:val="18"/>
                <w:szCs w:val="18"/>
                <w:lang w:val="en-US" w:eastAsia="zh-CN"/>
              </w:rPr>
              <w:t>5</w:t>
            </w:r>
            <w:r>
              <w:rPr>
                <w:rFonts w:ascii="微软雅黑" w:hAnsi="微软雅黑" w:eastAsia="微软雅黑" w:cs="微软雅黑"/>
                <w:b w:val="0"/>
                <w:bCs w:val="0"/>
                <w:color w:val="000000"/>
                <w:sz w:val="18"/>
                <w:szCs w:val="18"/>
              </w:rPr>
              <w:t>mm（刚性攻牙）</w:t>
            </w:r>
          </w:p>
        </w:tc>
      </w:tr>
      <w:tr w14:paraId="0F56D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48AFAED3">
            <w:pPr>
              <w:jc w:val="center"/>
            </w:pPr>
            <w:r>
              <w:rPr>
                <w:rFonts w:ascii="微软雅黑" w:hAnsi="微软雅黑" w:eastAsia="微软雅黑" w:cs="微软雅黑"/>
                <w:b w:val="0"/>
                <w:bCs w:val="0"/>
                <w:color w:val="000000"/>
                <w:sz w:val="18"/>
                <w:szCs w:val="18"/>
              </w:rPr>
              <w:t>10</w:t>
            </w:r>
          </w:p>
        </w:tc>
        <w:tc>
          <w:tcPr>
            <w:tcW w:w="30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0708090A">
            <w:pPr>
              <w:jc w:val="left"/>
            </w:pPr>
            <w:r>
              <w:rPr>
                <w:rFonts w:ascii="微软雅黑" w:hAnsi="微软雅黑" w:eastAsia="微软雅黑" w:cs="微软雅黑"/>
                <w:b/>
                <w:bCs/>
                <w:color w:val="000000"/>
                <w:sz w:val="18"/>
                <w:szCs w:val="18"/>
              </w:rPr>
              <w:t>铣削能力</w:t>
            </w:r>
          </w:p>
        </w:tc>
        <w:tc>
          <w:tcPr>
            <w:tcW w:w="436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71778EB9">
            <w:pPr>
              <w:jc w:val="left"/>
            </w:pPr>
            <w:r>
              <w:rPr>
                <w:rFonts w:ascii="微软雅黑" w:hAnsi="微软雅黑" w:eastAsia="微软雅黑" w:cs="微软雅黑"/>
                <w:b w:val="0"/>
                <w:bCs w:val="0"/>
                <w:color w:val="000000"/>
                <w:sz w:val="18"/>
                <w:szCs w:val="18"/>
              </w:rPr>
              <w:t>铝合金型材铣削，表面粗糙度Ra≤3.2μm</w:t>
            </w:r>
          </w:p>
        </w:tc>
      </w:tr>
      <w:tr w14:paraId="35C32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2BFFDD56">
            <w:pPr>
              <w:jc w:val="center"/>
            </w:pPr>
            <w:r>
              <w:rPr>
                <w:rFonts w:ascii="微软雅黑" w:hAnsi="微软雅黑" w:eastAsia="微软雅黑" w:cs="微软雅黑"/>
                <w:b w:val="0"/>
                <w:bCs w:val="0"/>
                <w:color w:val="000000"/>
                <w:sz w:val="18"/>
                <w:szCs w:val="18"/>
              </w:rPr>
              <w:t>11</w:t>
            </w:r>
          </w:p>
        </w:tc>
        <w:tc>
          <w:tcPr>
            <w:tcW w:w="30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4BD0DF69">
            <w:pPr>
              <w:jc w:val="left"/>
            </w:pPr>
            <w:r>
              <w:rPr>
                <w:rFonts w:ascii="微软雅黑" w:hAnsi="微软雅黑" w:eastAsia="微软雅黑" w:cs="微软雅黑"/>
                <w:b/>
                <w:bCs/>
                <w:color w:val="000000"/>
                <w:sz w:val="18"/>
                <w:szCs w:val="18"/>
              </w:rPr>
              <w:t>冷却系统</w:t>
            </w:r>
          </w:p>
        </w:tc>
        <w:tc>
          <w:tcPr>
            <w:tcW w:w="436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628DFC66">
            <w:pPr>
              <w:jc w:val="left"/>
            </w:pPr>
            <w:r>
              <w:rPr>
                <w:rFonts w:ascii="微软雅黑" w:hAnsi="微软雅黑" w:eastAsia="微软雅黑" w:cs="微软雅黑"/>
                <w:b w:val="0"/>
                <w:bCs w:val="0"/>
                <w:color w:val="000000"/>
                <w:sz w:val="18"/>
                <w:szCs w:val="18"/>
              </w:rPr>
              <w:t>外冷+内冷（压力≥10bar），刀具寿命≥普通切削1.5倍</w:t>
            </w:r>
          </w:p>
        </w:tc>
      </w:tr>
      <w:tr w14:paraId="39565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7B13D751">
            <w:pPr>
              <w:jc w:val="center"/>
            </w:pPr>
            <w:r>
              <w:rPr>
                <w:rFonts w:ascii="微软雅黑" w:hAnsi="微软雅黑" w:eastAsia="微软雅黑" w:cs="微软雅黑"/>
                <w:b w:val="0"/>
                <w:bCs w:val="0"/>
                <w:color w:val="000000"/>
                <w:sz w:val="18"/>
                <w:szCs w:val="18"/>
              </w:rPr>
              <w:t>12</w:t>
            </w:r>
          </w:p>
        </w:tc>
        <w:tc>
          <w:tcPr>
            <w:tcW w:w="30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55E8608E">
            <w:pPr>
              <w:jc w:val="left"/>
            </w:pPr>
            <w:r>
              <w:rPr>
                <w:rFonts w:ascii="微软雅黑" w:hAnsi="微软雅黑" w:eastAsia="微软雅黑" w:cs="微软雅黑"/>
                <w:b/>
                <w:bCs/>
                <w:color w:val="000000"/>
                <w:sz w:val="18"/>
                <w:szCs w:val="18"/>
              </w:rPr>
              <w:t>排屑系统</w:t>
            </w:r>
          </w:p>
        </w:tc>
        <w:tc>
          <w:tcPr>
            <w:tcW w:w="436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62B4DFBE">
            <w:pPr>
              <w:jc w:val="left"/>
            </w:pPr>
            <w:r>
              <w:rPr>
                <w:rFonts w:ascii="微软雅黑" w:hAnsi="微软雅黑" w:eastAsia="微软雅黑" w:cs="微软雅黑"/>
                <w:b w:val="0"/>
                <w:bCs w:val="0"/>
                <w:color w:val="000000"/>
                <w:sz w:val="18"/>
                <w:szCs w:val="18"/>
              </w:rPr>
              <w:t>链板式排屑器 + 冲屑液循环过滤</w:t>
            </w:r>
          </w:p>
        </w:tc>
      </w:tr>
    </w:tbl>
    <w:p w14:paraId="2057098F">
      <w:pPr>
        <w:spacing w:before="200" w:after="80"/>
      </w:pPr>
    </w:p>
    <w:p w14:paraId="1EE6906C">
      <w:pPr>
        <w:pStyle w:val="3"/>
        <w:spacing w:before="280" w:after="120"/>
      </w:pPr>
      <w:r>
        <w:rPr>
          <w:rFonts w:ascii="微软雅黑" w:hAnsi="微软雅黑" w:eastAsia="微软雅黑" w:cs="微软雅黑"/>
          <w:b/>
          <w:bCs/>
          <w:color w:val="2E75B6"/>
          <w:sz w:val="24"/>
          <w:szCs w:val="24"/>
        </w:rPr>
        <w:t>3.5  铝屑收集装置</w:t>
      </w:r>
    </w:p>
    <w:tbl>
      <w:tblPr>
        <w:tblStyle w:val="11"/>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000"/>
        <w:gridCol w:w="3000"/>
        <w:gridCol w:w="4360"/>
      </w:tblGrid>
      <w:tr w14:paraId="37EB0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00" w:type="dxa"/>
            <w:tcBorders>
              <w:top w:val="single" w:color="AAAAAA" w:sz="0" w:space="0"/>
              <w:left w:val="single" w:color="AAAAAA" w:sz="0" w:space="0"/>
              <w:bottom w:val="single" w:color="AAAAAA" w:sz="0" w:space="0"/>
              <w:right w:val="single" w:color="AAAAAA" w:sz="0" w:space="0"/>
            </w:tcBorders>
            <w:shd w:val="clear" w:color="auto" w:fill="1F3864"/>
            <w:tcMar>
              <w:top w:w="80" w:type="dxa"/>
              <w:left w:w="100" w:type="dxa"/>
              <w:bottom w:w="80" w:type="dxa"/>
              <w:right w:w="100" w:type="dxa"/>
            </w:tcMar>
            <w:vAlign w:val="center"/>
          </w:tcPr>
          <w:p w14:paraId="27EFF739">
            <w:pPr>
              <w:jc w:val="center"/>
            </w:pPr>
            <w:r>
              <w:rPr>
                <w:rFonts w:ascii="微软雅黑" w:hAnsi="微软雅黑" w:eastAsia="微软雅黑" w:cs="微软雅黑"/>
                <w:b/>
                <w:bCs/>
                <w:color w:val="FFFFFF"/>
                <w:sz w:val="18"/>
                <w:szCs w:val="18"/>
              </w:rPr>
              <w:t>序号</w:t>
            </w:r>
          </w:p>
        </w:tc>
        <w:tc>
          <w:tcPr>
            <w:tcW w:w="3000" w:type="dxa"/>
            <w:tcBorders>
              <w:top w:val="single" w:color="AAAAAA" w:sz="0" w:space="0"/>
              <w:left w:val="single" w:color="AAAAAA" w:sz="0" w:space="0"/>
              <w:bottom w:val="single" w:color="AAAAAA" w:sz="0" w:space="0"/>
              <w:right w:val="single" w:color="AAAAAA" w:sz="0" w:space="0"/>
            </w:tcBorders>
            <w:shd w:val="clear" w:color="auto" w:fill="1F3864"/>
            <w:tcMar>
              <w:top w:w="80" w:type="dxa"/>
              <w:left w:w="100" w:type="dxa"/>
              <w:bottom w:w="80" w:type="dxa"/>
              <w:right w:w="100" w:type="dxa"/>
            </w:tcMar>
            <w:vAlign w:val="center"/>
          </w:tcPr>
          <w:p w14:paraId="4E047A54">
            <w:pPr>
              <w:jc w:val="center"/>
            </w:pPr>
            <w:r>
              <w:rPr>
                <w:rFonts w:ascii="微软雅黑" w:hAnsi="微软雅黑" w:eastAsia="微软雅黑" w:cs="微软雅黑"/>
                <w:b/>
                <w:bCs/>
                <w:color w:val="FFFFFF"/>
                <w:sz w:val="18"/>
                <w:szCs w:val="18"/>
              </w:rPr>
              <w:t>参数名称</w:t>
            </w:r>
          </w:p>
        </w:tc>
        <w:tc>
          <w:tcPr>
            <w:tcW w:w="4360" w:type="dxa"/>
            <w:tcBorders>
              <w:top w:val="single" w:color="AAAAAA" w:sz="0" w:space="0"/>
              <w:left w:val="single" w:color="AAAAAA" w:sz="0" w:space="0"/>
              <w:bottom w:val="single" w:color="AAAAAA" w:sz="0" w:space="0"/>
              <w:right w:val="single" w:color="AAAAAA" w:sz="0" w:space="0"/>
            </w:tcBorders>
            <w:shd w:val="clear" w:color="auto" w:fill="1F3864"/>
            <w:tcMar>
              <w:top w:w="80" w:type="dxa"/>
              <w:left w:w="100" w:type="dxa"/>
              <w:bottom w:w="80" w:type="dxa"/>
              <w:right w:w="100" w:type="dxa"/>
            </w:tcMar>
            <w:vAlign w:val="center"/>
          </w:tcPr>
          <w:p w14:paraId="4FC38484">
            <w:pPr>
              <w:jc w:val="center"/>
            </w:pPr>
            <w:r>
              <w:rPr>
                <w:rFonts w:ascii="微软雅黑" w:hAnsi="微软雅黑" w:eastAsia="微软雅黑" w:cs="微软雅黑"/>
                <w:b/>
                <w:bCs/>
                <w:color w:val="FFFFFF"/>
                <w:sz w:val="18"/>
                <w:szCs w:val="18"/>
              </w:rPr>
              <w:t>技术规格要求</w:t>
            </w:r>
          </w:p>
        </w:tc>
      </w:tr>
      <w:tr w14:paraId="5FA84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04E0D7E0">
            <w:pPr>
              <w:jc w:val="center"/>
            </w:pPr>
            <w:r>
              <w:rPr>
                <w:rFonts w:ascii="微软雅黑" w:hAnsi="微软雅黑" w:eastAsia="微软雅黑" w:cs="微软雅黑"/>
                <w:b w:val="0"/>
                <w:bCs w:val="0"/>
                <w:color w:val="000000"/>
                <w:sz w:val="18"/>
                <w:szCs w:val="18"/>
              </w:rPr>
              <w:t>1</w:t>
            </w:r>
          </w:p>
        </w:tc>
        <w:tc>
          <w:tcPr>
            <w:tcW w:w="30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4D8A482F">
            <w:pPr>
              <w:jc w:val="left"/>
            </w:pPr>
            <w:r>
              <w:rPr>
                <w:rFonts w:ascii="微软雅黑" w:hAnsi="微软雅黑" w:eastAsia="微软雅黑" w:cs="微软雅黑"/>
                <w:b/>
                <w:bCs/>
                <w:color w:val="000000"/>
                <w:sz w:val="18"/>
                <w:szCs w:val="18"/>
              </w:rPr>
              <w:t>收集方式</w:t>
            </w:r>
          </w:p>
        </w:tc>
        <w:tc>
          <w:tcPr>
            <w:tcW w:w="436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20F50C43">
            <w:pPr>
              <w:jc w:val="left"/>
            </w:pPr>
            <w:r>
              <w:rPr>
                <w:rFonts w:ascii="微软雅黑" w:hAnsi="微软雅黑" w:eastAsia="微软雅黑" w:cs="微软雅黑"/>
                <w:b w:val="0"/>
                <w:bCs w:val="0"/>
                <w:color w:val="000000"/>
                <w:sz w:val="18"/>
                <w:szCs w:val="18"/>
              </w:rPr>
              <w:t>底部集屑盘 + 强力吸尘（≥2.2kW风机）</w:t>
            </w:r>
          </w:p>
        </w:tc>
      </w:tr>
      <w:tr w14:paraId="47E5E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3A155593">
            <w:pPr>
              <w:jc w:val="center"/>
              <w:rPr>
                <w:rFonts w:hint="eastAsia" w:eastAsia="微软雅黑"/>
                <w:lang w:val="en-US" w:eastAsia="zh-CN"/>
              </w:rPr>
            </w:pPr>
            <w:r>
              <w:rPr>
                <w:rFonts w:hint="eastAsia"/>
                <w:lang w:val="en-US" w:eastAsia="zh-CN"/>
              </w:rPr>
              <w:t>2</w:t>
            </w:r>
          </w:p>
        </w:tc>
        <w:tc>
          <w:tcPr>
            <w:tcW w:w="30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4A343A84">
            <w:pPr>
              <w:jc w:val="left"/>
            </w:pPr>
            <w:r>
              <w:rPr>
                <w:rFonts w:ascii="微软雅黑" w:hAnsi="微软雅黑" w:eastAsia="微软雅黑" w:cs="微软雅黑"/>
                <w:b/>
                <w:bCs/>
                <w:color w:val="000000"/>
                <w:sz w:val="18"/>
                <w:szCs w:val="18"/>
              </w:rPr>
              <w:t>集尘容量</w:t>
            </w:r>
          </w:p>
        </w:tc>
        <w:tc>
          <w:tcPr>
            <w:tcW w:w="436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639D6E1F">
            <w:pPr>
              <w:jc w:val="left"/>
            </w:pPr>
            <w:r>
              <w:rPr>
                <w:rFonts w:ascii="微软雅黑" w:hAnsi="微软雅黑" w:eastAsia="微软雅黑" w:cs="微软雅黑"/>
                <w:b w:val="0"/>
                <w:bCs w:val="0"/>
                <w:color w:val="000000"/>
                <w:sz w:val="18"/>
                <w:szCs w:val="18"/>
              </w:rPr>
              <w:t>≥30L</w:t>
            </w:r>
          </w:p>
        </w:tc>
      </w:tr>
      <w:tr w14:paraId="06C72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0D36FEF4">
            <w:pPr>
              <w:jc w:val="center"/>
              <w:rPr>
                <w:rFonts w:hint="eastAsia" w:eastAsia="微软雅黑"/>
                <w:lang w:val="en-US" w:eastAsia="zh-CN"/>
              </w:rPr>
            </w:pPr>
            <w:r>
              <w:rPr>
                <w:rFonts w:hint="eastAsia"/>
                <w:lang w:val="en-US" w:eastAsia="zh-CN"/>
              </w:rPr>
              <w:t>3</w:t>
            </w:r>
          </w:p>
        </w:tc>
        <w:tc>
          <w:tcPr>
            <w:tcW w:w="30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4C197A91">
            <w:pPr>
              <w:jc w:val="left"/>
            </w:pPr>
            <w:r>
              <w:rPr>
                <w:rFonts w:ascii="微软雅黑" w:hAnsi="微软雅黑" w:eastAsia="微软雅黑" w:cs="微软雅黑"/>
                <w:b/>
                <w:bCs/>
                <w:color w:val="000000"/>
                <w:sz w:val="18"/>
                <w:szCs w:val="18"/>
              </w:rPr>
              <w:t>噪声控制</w:t>
            </w:r>
          </w:p>
        </w:tc>
        <w:tc>
          <w:tcPr>
            <w:tcW w:w="436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0C44BE24">
            <w:pPr>
              <w:jc w:val="left"/>
            </w:pPr>
            <w:r>
              <w:rPr>
                <w:rFonts w:ascii="微软雅黑" w:hAnsi="微软雅黑" w:eastAsia="微软雅黑" w:cs="微软雅黑"/>
                <w:b w:val="0"/>
                <w:bCs w:val="0"/>
                <w:color w:val="000000"/>
                <w:sz w:val="18"/>
                <w:szCs w:val="18"/>
              </w:rPr>
              <w:t>设备运行噪声≤78dB（A）</w:t>
            </w:r>
          </w:p>
        </w:tc>
      </w:tr>
    </w:tbl>
    <w:p w14:paraId="2FB7D549">
      <w:pPr>
        <w:spacing w:before="200" w:after="80"/>
      </w:pPr>
    </w:p>
    <w:p w14:paraId="5245EB6E">
      <w:pPr>
        <w:pStyle w:val="3"/>
        <w:spacing w:before="280" w:after="120"/>
      </w:pPr>
      <w:r>
        <w:rPr>
          <w:rFonts w:ascii="微软雅黑" w:hAnsi="微软雅黑" w:eastAsia="微软雅黑" w:cs="微软雅黑"/>
          <w:b/>
          <w:bCs/>
          <w:color w:val="2E75B6"/>
          <w:sz w:val="24"/>
          <w:szCs w:val="24"/>
        </w:rPr>
        <w:t>3.6  工件码垛系统</w:t>
      </w:r>
    </w:p>
    <w:tbl>
      <w:tblPr>
        <w:tblStyle w:val="11"/>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000"/>
        <w:gridCol w:w="3000"/>
        <w:gridCol w:w="4360"/>
      </w:tblGrid>
      <w:tr w14:paraId="2A47F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00" w:type="dxa"/>
            <w:tcBorders>
              <w:top w:val="single" w:color="AAAAAA" w:sz="0" w:space="0"/>
              <w:left w:val="single" w:color="AAAAAA" w:sz="0" w:space="0"/>
              <w:bottom w:val="single" w:color="AAAAAA" w:sz="0" w:space="0"/>
              <w:right w:val="single" w:color="AAAAAA" w:sz="0" w:space="0"/>
            </w:tcBorders>
            <w:shd w:val="clear" w:color="auto" w:fill="1F3864"/>
            <w:tcMar>
              <w:top w:w="80" w:type="dxa"/>
              <w:left w:w="100" w:type="dxa"/>
              <w:bottom w:w="80" w:type="dxa"/>
              <w:right w:w="100" w:type="dxa"/>
            </w:tcMar>
            <w:vAlign w:val="center"/>
          </w:tcPr>
          <w:p w14:paraId="4318F6A1">
            <w:pPr>
              <w:jc w:val="center"/>
            </w:pPr>
            <w:r>
              <w:rPr>
                <w:rFonts w:ascii="微软雅黑" w:hAnsi="微软雅黑" w:eastAsia="微软雅黑" w:cs="微软雅黑"/>
                <w:b/>
                <w:bCs/>
                <w:color w:val="FFFFFF"/>
                <w:sz w:val="18"/>
                <w:szCs w:val="18"/>
              </w:rPr>
              <w:t>序号</w:t>
            </w:r>
          </w:p>
        </w:tc>
        <w:tc>
          <w:tcPr>
            <w:tcW w:w="3000" w:type="dxa"/>
            <w:tcBorders>
              <w:top w:val="single" w:color="AAAAAA" w:sz="0" w:space="0"/>
              <w:left w:val="single" w:color="AAAAAA" w:sz="0" w:space="0"/>
              <w:bottom w:val="single" w:color="AAAAAA" w:sz="0" w:space="0"/>
              <w:right w:val="single" w:color="AAAAAA" w:sz="0" w:space="0"/>
            </w:tcBorders>
            <w:shd w:val="clear" w:color="auto" w:fill="1F3864"/>
            <w:tcMar>
              <w:top w:w="80" w:type="dxa"/>
              <w:left w:w="100" w:type="dxa"/>
              <w:bottom w:w="80" w:type="dxa"/>
              <w:right w:w="100" w:type="dxa"/>
            </w:tcMar>
            <w:vAlign w:val="center"/>
          </w:tcPr>
          <w:p w14:paraId="1570B340">
            <w:pPr>
              <w:jc w:val="center"/>
            </w:pPr>
            <w:r>
              <w:rPr>
                <w:rFonts w:ascii="微软雅黑" w:hAnsi="微软雅黑" w:eastAsia="微软雅黑" w:cs="微软雅黑"/>
                <w:b/>
                <w:bCs/>
                <w:color w:val="FFFFFF"/>
                <w:sz w:val="18"/>
                <w:szCs w:val="18"/>
              </w:rPr>
              <w:t>参数名称</w:t>
            </w:r>
          </w:p>
        </w:tc>
        <w:tc>
          <w:tcPr>
            <w:tcW w:w="4360" w:type="dxa"/>
            <w:tcBorders>
              <w:top w:val="single" w:color="AAAAAA" w:sz="0" w:space="0"/>
              <w:left w:val="single" w:color="AAAAAA" w:sz="0" w:space="0"/>
              <w:bottom w:val="single" w:color="AAAAAA" w:sz="0" w:space="0"/>
              <w:right w:val="single" w:color="AAAAAA" w:sz="0" w:space="0"/>
            </w:tcBorders>
            <w:shd w:val="clear" w:color="auto" w:fill="1F3864"/>
            <w:tcMar>
              <w:top w:w="80" w:type="dxa"/>
              <w:left w:w="100" w:type="dxa"/>
              <w:bottom w:w="80" w:type="dxa"/>
              <w:right w:w="100" w:type="dxa"/>
            </w:tcMar>
            <w:vAlign w:val="center"/>
          </w:tcPr>
          <w:p w14:paraId="4DD997E1">
            <w:pPr>
              <w:jc w:val="center"/>
            </w:pPr>
            <w:r>
              <w:rPr>
                <w:rFonts w:ascii="微软雅黑" w:hAnsi="微软雅黑" w:eastAsia="微软雅黑" w:cs="微软雅黑"/>
                <w:b/>
                <w:bCs/>
                <w:color w:val="FFFFFF"/>
                <w:sz w:val="18"/>
                <w:szCs w:val="18"/>
              </w:rPr>
              <w:t>技术规格要求</w:t>
            </w:r>
          </w:p>
        </w:tc>
      </w:tr>
      <w:tr w14:paraId="53F2C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1E1F4CD0">
            <w:pPr>
              <w:jc w:val="center"/>
            </w:pPr>
            <w:r>
              <w:rPr>
                <w:rFonts w:ascii="微软雅黑" w:hAnsi="微软雅黑" w:eastAsia="微软雅黑" w:cs="微软雅黑"/>
                <w:b w:val="0"/>
                <w:bCs w:val="0"/>
                <w:color w:val="000000"/>
                <w:sz w:val="18"/>
                <w:szCs w:val="18"/>
              </w:rPr>
              <w:t>1</w:t>
            </w:r>
          </w:p>
        </w:tc>
        <w:tc>
          <w:tcPr>
            <w:tcW w:w="30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14AAADC7">
            <w:pPr>
              <w:jc w:val="left"/>
            </w:pPr>
            <w:r>
              <w:rPr>
                <w:rFonts w:ascii="微软雅黑" w:hAnsi="微软雅黑" w:eastAsia="微软雅黑" w:cs="微软雅黑"/>
                <w:b/>
                <w:bCs/>
                <w:color w:val="000000"/>
                <w:sz w:val="18"/>
                <w:szCs w:val="18"/>
              </w:rPr>
              <w:t>码垛方式</w:t>
            </w:r>
          </w:p>
        </w:tc>
        <w:tc>
          <w:tcPr>
            <w:tcW w:w="436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2550C18E">
            <w:pPr>
              <w:jc w:val="left"/>
            </w:pPr>
            <w:r>
              <w:rPr>
                <w:rFonts w:ascii="微软雅黑" w:hAnsi="微软雅黑" w:eastAsia="微软雅黑" w:cs="微软雅黑"/>
                <w:b w:val="0"/>
                <w:bCs w:val="0"/>
                <w:color w:val="000000"/>
                <w:sz w:val="18"/>
                <w:szCs w:val="18"/>
              </w:rPr>
              <w:t>水平叠放，角码角度对齐</w:t>
            </w:r>
          </w:p>
        </w:tc>
      </w:tr>
      <w:tr w14:paraId="29855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0FEFBD78">
            <w:pPr>
              <w:jc w:val="center"/>
            </w:pPr>
            <w:r>
              <w:rPr>
                <w:rFonts w:ascii="微软雅黑" w:hAnsi="微软雅黑" w:eastAsia="微软雅黑" w:cs="微软雅黑"/>
                <w:b w:val="0"/>
                <w:bCs w:val="0"/>
                <w:color w:val="000000"/>
                <w:sz w:val="18"/>
                <w:szCs w:val="18"/>
              </w:rPr>
              <w:t>2</w:t>
            </w:r>
          </w:p>
        </w:tc>
        <w:tc>
          <w:tcPr>
            <w:tcW w:w="30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5DABC062">
            <w:pPr>
              <w:jc w:val="left"/>
            </w:pPr>
            <w:r>
              <w:rPr>
                <w:rFonts w:ascii="微软雅黑" w:hAnsi="微软雅黑" w:eastAsia="微软雅黑" w:cs="微软雅黑"/>
                <w:b/>
                <w:bCs/>
                <w:color w:val="000000"/>
                <w:sz w:val="18"/>
                <w:szCs w:val="18"/>
              </w:rPr>
              <w:t>码垛高度</w:t>
            </w:r>
          </w:p>
        </w:tc>
        <w:tc>
          <w:tcPr>
            <w:tcW w:w="436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5F706705">
            <w:pPr>
              <w:jc w:val="left"/>
            </w:pPr>
            <w:r>
              <w:rPr>
                <w:rFonts w:ascii="微软雅黑" w:hAnsi="微软雅黑" w:eastAsia="微软雅黑" w:cs="微软雅黑"/>
                <w:b w:val="0"/>
                <w:bCs w:val="0"/>
                <w:color w:val="000000"/>
                <w:sz w:val="18"/>
                <w:szCs w:val="18"/>
              </w:rPr>
              <w:t>可编程设定（建议最大200mm/层）</w:t>
            </w:r>
          </w:p>
        </w:tc>
      </w:tr>
      <w:tr w14:paraId="03BB1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2483552D">
            <w:pPr>
              <w:jc w:val="center"/>
            </w:pPr>
            <w:r>
              <w:rPr>
                <w:rFonts w:ascii="微软雅黑" w:hAnsi="微软雅黑" w:eastAsia="微软雅黑" w:cs="微软雅黑"/>
                <w:b w:val="0"/>
                <w:bCs w:val="0"/>
                <w:color w:val="000000"/>
                <w:sz w:val="18"/>
                <w:szCs w:val="18"/>
              </w:rPr>
              <w:t>3</w:t>
            </w:r>
          </w:p>
        </w:tc>
        <w:tc>
          <w:tcPr>
            <w:tcW w:w="30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3BF5548B">
            <w:pPr>
              <w:jc w:val="left"/>
            </w:pPr>
            <w:r>
              <w:rPr>
                <w:rFonts w:ascii="微软雅黑" w:hAnsi="微软雅黑" w:eastAsia="微软雅黑" w:cs="微软雅黑"/>
                <w:b/>
                <w:bCs/>
                <w:color w:val="000000"/>
                <w:sz w:val="18"/>
                <w:szCs w:val="18"/>
              </w:rPr>
              <w:t>码垛精度</w:t>
            </w:r>
          </w:p>
        </w:tc>
        <w:tc>
          <w:tcPr>
            <w:tcW w:w="436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27108C5D">
            <w:pPr>
              <w:jc w:val="left"/>
            </w:pPr>
            <w:r>
              <w:rPr>
                <w:rFonts w:ascii="微软雅黑" w:hAnsi="微软雅黑" w:eastAsia="微软雅黑" w:cs="微软雅黑"/>
                <w:b w:val="0"/>
                <w:bCs w:val="0"/>
                <w:color w:val="000000"/>
                <w:sz w:val="18"/>
                <w:szCs w:val="18"/>
              </w:rPr>
              <w:t>位置精度±2mm，角度精度±1°</w:t>
            </w:r>
          </w:p>
        </w:tc>
      </w:tr>
      <w:tr w14:paraId="68339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30AD154C">
            <w:pPr>
              <w:jc w:val="center"/>
            </w:pPr>
            <w:r>
              <w:rPr>
                <w:rFonts w:ascii="微软雅黑" w:hAnsi="微软雅黑" w:eastAsia="微软雅黑" w:cs="微软雅黑"/>
                <w:b w:val="0"/>
                <w:bCs w:val="0"/>
                <w:color w:val="000000"/>
                <w:sz w:val="18"/>
                <w:szCs w:val="18"/>
              </w:rPr>
              <w:t>4</w:t>
            </w:r>
          </w:p>
        </w:tc>
        <w:tc>
          <w:tcPr>
            <w:tcW w:w="30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7FAC7356">
            <w:pPr>
              <w:jc w:val="left"/>
            </w:pPr>
            <w:r>
              <w:rPr>
                <w:rFonts w:ascii="微软雅黑" w:hAnsi="微软雅黑" w:eastAsia="微软雅黑" w:cs="微软雅黑"/>
                <w:b/>
                <w:bCs/>
                <w:color w:val="000000"/>
                <w:sz w:val="18"/>
                <w:szCs w:val="18"/>
              </w:rPr>
              <w:t>料仓容量</w:t>
            </w:r>
          </w:p>
        </w:tc>
        <w:tc>
          <w:tcPr>
            <w:tcW w:w="436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5738315D">
            <w:pPr>
              <w:jc w:val="left"/>
            </w:pPr>
            <w:r>
              <w:rPr>
                <w:rFonts w:ascii="微软雅黑" w:hAnsi="微软雅黑" w:eastAsia="微软雅黑" w:cs="微软雅黑"/>
                <w:b w:val="0"/>
                <w:bCs w:val="0"/>
                <w:color w:val="000000"/>
                <w:sz w:val="18"/>
                <w:szCs w:val="18"/>
              </w:rPr>
              <w:t>≥50件/仓位（可</w:t>
            </w:r>
            <w:r>
              <w:rPr>
                <w:rFonts w:hint="eastAsia" w:cs="微软雅黑"/>
                <w:b w:val="0"/>
                <w:bCs w:val="0"/>
                <w:color w:val="000000"/>
                <w:sz w:val="18"/>
                <w:szCs w:val="18"/>
                <w:lang w:val="en-US" w:eastAsia="zh-CN"/>
              </w:rPr>
              <w:t>输入</w:t>
            </w:r>
            <w:r>
              <w:rPr>
                <w:rFonts w:ascii="微软雅黑" w:hAnsi="微软雅黑" w:eastAsia="微软雅黑" w:cs="微软雅黑"/>
                <w:b w:val="0"/>
                <w:bCs w:val="0"/>
                <w:color w:val="000000"/>
                <w:sz w:val="18"/>
                <w:szCs w:val="18"/>
              </w:rPr>
              <w:t>扩展）</w:t>
            </w:r>
          </w:p>
        </w:tc>
      </w:tr>
      <w:tr w14:paraId="48F60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74BDCB0F">
            <w:pPr>
              <w:jc w:val="center"/>
              <w:rPr>
                <w:rFonts w:hint="eastAsia" w:eastAsia="微软雅黑"/>
                <w:lang w:val="en-US" w:eastAsia="zh-CN"/>
              </w:rPr>
            </w:pPr>
            <w:r>
              <w:rPr>
                <w:rFonts w:hint="eastAsia"/>
                <w:lang w:val="en-US" w:eastAsia="zh-CN"/>
              </w:rPr>
              <w:t>5</w:t>
            </w:r>
          </w:p>
        </w:tc>
        <w:tc>
          <w:tcPr>
            <w:tcW w:w="30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7D848B90">
            <w:pPr>
              <w:jc w:val="left"/>
            </w:pPr>
            <w:r>
              <w:rPr>
                <w:rFonts w:ascii="微软雅黑" w:hAnsi="微软雅黑" w:eastAsia="微软雅黑" w:cs="微软雅黑"/>
                <w:b/>
                <w:bCs/>
                <w:color w:val="000000"/>
                <w:sz w:val="18"/>
                <w:szCs w:val="18"/>
              </w:rPr>
              <w:t>换垛方式</w:t>
            </w:r>
          </w:p>
        </w:tc>
        <w:tc>
          <w:tcPr>
            <w:tcW w:w="436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1456C773">
            <w:pPr>
              <w:jc w:val="left"/>
              <w:rPr>
                <w:rFonts w:hint="default" w:eastAsia="微软雅黑"/>
                <w:lang w:val="en-US" w:eastAsia="zh-CN"/>
              </w:rPr>
            </w:pPr>
            <w:r>
              <w:rPr>
                <w:rFonts w:ascii="微软雅黑" w:hAnsi="微软雅黑" w:eastAsia="微软雅黑" w:cs="微软雅黑"/>
                <w:b w:val="0"/>
                <w:bCs w:val="0"/>
                <w:color w:val="000000"/>
                <w:sz w:val="18"/>
                <w:szCs w:val="18"/>
              </w:rPr>
              <w:t>满垛自动</w:t>
            </w:r>
            <w:r>
              <w:rPr>
                <w:rFonts w:hint="eastAsia" w:cs="微软雅黑"/>
                <w:b w:val="0"/>
                <w:bCs w:val="0"/>
                <w:color w:val="000000"/>
                <w:sz w:val="18"/>
                <w:szCs w:val="18"/>
                <w:lang w:val="en-US" w:eastAsia="zh-CN"/>
              </w:rPr>
              <w:t>亮灯报警提示</w:t>
            </w:r>
          </w:p>
        </w:tc>
      </w:tr>
    </w:tbl>
    <w:p w14:paraId="70D0C273">
      <w:pPr>
        <w:spacing w:before="200" w:after="80"/>
      </w:pPr>
    </w:p>
    <w:p w14:paraId="535B959A">
      <w:pPr>
        <w:pStyle w:val="3"/>
        <w:spacing w:before="280" w:after="120"/>
      </w:pPr>
      <w:r>
        <w:rPr>
          <w:rFonts w:ascii="微软雅黑" w:hAnsi="微软雅黑" w:eastAsia="微软雅黑" w:cs="微软雅黑"/>
          <w:b/>
          <w:bCs/>
          <w:color w:val="2E75B6"/>
          <w:sz w:val="24"/>
          <w:szCs w:val="24"/>
        </w:rPr>
        <w:t>3.7  电控系统</w:t>
      </w:r>
    </w:p>
    <w:tbl>
      <w:tblPr>
        <w:tblStyle w:val="11"/>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000"/>
        <w:gridCol w:w="3000"/>
        <w:gridCol w:w="4360"/>
      </w:tblGrid>
      <w:tr w14:paraId="17625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00" w:type="dxa"/>
            <w:tcBorders>
              <w:top w:val="single" w:color="AAAAAA" w:sz="0" w:space="0"/>
              <w:left w:val="single" w:color="AAAAAA" w:sz="0" w:space="0"/>
              <w:bottom w:val="single" w:color="AAAAAA" w:sz="0" w:space="0"/>
              <w:right w:val="single" w:color="AAAAAA" w:sz="0" w:space="0"/>
            </w:tcBorders>
            <w:shd w:val="clear" w:color="auto" w:fill="1F3864"/>
            <w:tcMar>
              <w:top w:w="80" w:type="dxa"/>
              <w:left w:w="100" w:type="dxa"/>
              <w:bottom w:w="80" w:type="dxa"/>
              <w:right w:w="100" w:type="dxa"/>
            </w:tcMar>
            <w:vAlign w:val="center"/>
          </w:tcPr>
          <w:p w14:paraId="0D683B4D">
            <w:pPr>
              <w:jc w:val="center"/>
            </w:pPr>
            <w:r>
              <w:rPr>
                <w:rFonts w:ascii="微软雅黑" w:hAnsi="微软雅黑" w:eastAsia="微软雅黑" w:cs="微软雅黑"/>
                <w:b/>
                <w:bCs/>
                <w:color w:val="FFFFFF"/>
                <w:sz w:val="18"/>
                <w:szCs w:val="18"/>
              </w:rPr>
              <w:t>序号</w:t>
            </w:r>
          </w:p>
        </w:tc>
        <w:tc>
          <w:tcPr>
            <w:tcW w:w="3000" w:type="dxa"/>
            <w:tcBorders>
              <w:top w:val="single" w:color="AAAAAA" w:sz="0" w:space="0"/>
              <w:left w:val="single" w:color="AAAAAA" w:sz="0" w:space="0"/>
              <w:bottom w:val="single" w:color="AAAAAA" w:sz="0" w:space="0"/>
              <w:right w:val="single" w:color="AAAAAA" w:sz="0" w:space="0"/>
            </w:tcBorders>
            <w:shd w:val="clear" w:color="auto" w:fill="1F3864"/>
            <w:tcMar>
              <w:top w:w="80" w:type="dxa"/>
              <w:left w:w="100" w:type="dxa"/>
              <w:bottom w:w="80" w:type="dxa"/>
              <w:right w:w="100" w:type="dxa"/>
            </w:tcMar>
            <w:vAlign w:val="center"/>
          </w:tcPr>
          <w:p w14:paraId="56DB37B1">
            <w:pPr>
              <w:jc w:val="center"/>
            </w:pPr>
            <w:r>
              <w:rPr>
                <w:rFonts w:ascii="微软雅黑" w:hAnsi="微软雅黑" w:eastAsia="微软雅黑" w:cs="微软雅黑"/>
                <w:b/>
                <w:bCs/>
                <w:color w:val="FFFFFF"/>
                <w:sz w:val="18"/>
                <w:szCs w:val="18"/>
              </w:rPr>
              <w:t>参数名称</w:t>
            </w:r>
          </w:p>
        </w:tc>
        <w:tc>
          <w:tcPr>
            <w:tcW w:w="4360" w:type="dxa"/>
            <w:tcBorders>
              <w:top w:val="single" w:color="AAAAAA" w:sz="0" w:space="0"/>
              <w:left w:val="single" w:color="AAAAAA" w:sz="0" w:space="0"/>
              <w:bottom w:val="single" w:color="AAAAAA" w:sz="0" w:space="0"/>
              <w:right w:val="single" w:color="AAAAAA" w:sz="0" w:space="0"/>
            </w:tcBorders>
            <w:shd w:val="clear" w:color="auto" w:fill="1F3864"/>
            <w:tcMar>
              <w:top w:w="80" w:type="dxa"/>
              <w:left w:w="100" w:type="dxa"/>
              <w:bottom w:w="80" w:type="dxa"/>
              <w:right w:w="100" w:type="dxa"/>
            </w:tcMar>
            <w:vAlign w:val="center"/>
          </w:tcPr>
          <w:p w14:paraId="0C1A875F">
            <w:pPr>
              <w:jc w:val="center"/>
            </w:pPr>
            <w:r>
              <w:rPr>
                <w:rFonts w:ascii="微软雅黑" w:hAnsi="微软雅黑" w:eastAsia="微软雅黑" w:cs="微软雅黑"/>
                <w:b/>
                <w:bCs/>
                <w:color w:val="FFFFFF"/>
                <w:sz w:val="18"/>
                <w:szCs w:val="18"/>
              </w:rPr>
              <w:t>技术规格要求</w:t>
            </w:r>
          </w:p>
        </w:tc>
      </w:tr>
      <w:tr w14:paraId="1CCB3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722DFAA9">
            <w:pPr>
              <w:jc w:val="center"/>
            </w:pPr>
            <w:r>
              <w:rPr>
                <w:rFonts w:ascii="微软雅黑" w:hAnsi="微软雅黑" w:eastAsia="微软雅黑" w:cs="微软雅黑"/>
                <w:b w:val="0"/>
                <w:bCs w:val="0"/>
                <w:color w:val="000000"/>
                <w:sz w:val="18"/>
                <w:szCs w:val="18"/>
              </w:rPr>
              <w:t>1</w:t>
            </w:r>
          </w:p>
        </w:tc>
        <w:tc>
          <w:tcPr>
            <w:tcW w:w="30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46200E94">
            <w:pPr>
              <w:jc w:val="left"/>
            </w:pPr>
            <w:r>
              <w:rPr>
                <w:rFonts w:ascii="微软雅黑" w:hAnsi="微软雅黑" w:eastAsia="微软雅黑" w:cs="微软雅黑"/>
                <w:b/>
                <w:bCs/>
                <w:color w:val="000000"/>
                <w:sz w:val="18"/>
                <w:szCs w:val="18"/>
              </w:rPr>
              <w:t>控制器</w:t>
            </w:r>
          </w:p>
        </w:tc>
        <w:tc>
          <w:tcPr>
            <w:tcW w:w="436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04129F98">
            <w:pPr>
              <w:jc w:val="left"/>
            </w:pPr>
            <w:r>
              <w:rPr>
                <w:rFonts w:ascii="微软雅黑" w:hAnsi="微软雅黑" w:eastAsia="微软雅黑" w:cs="微软雅黑"/>
                <w:b w:val="0"/>
                <w:bCs w:val="0"/>
                <w:color w:val="000000"/>
                <w:sz w:val="18"/>
                <w:szCs w:val="18"/>
              </w:rPr>
              <w:t>国际知名品牌PLC（如西门子S7-1500/三菱Q系列）</w:t>
            </w:r>
          </w:p>
        </w:tc>
      </w:tr>
      <w:tr w14:paraId="2B09E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3F0D7F19">
            <w:pPr>
              <w:jc w:val="center"/>
            </w:pPr>
            <w:r>
              <w:rPr>
                <w:rFonts w:ascii="微软雅黑" w:hAnsi="微软雅黑" w:eastAsia="微软雅黑" w:cs="微软雅黑"/>
                <w:b w:val="0"/>
                <w:bCs w:val="0"/>
                <w:color w:val="000000"/>
                <w:sz w:val="18"/>
                <w:szCs w:val="18"/>
              </w:rPr>
              <w:t>2</w:t>
            </w:r>
          </w:p>
        </w:tc>
        <w:tc>
          <w:tcPr>
            <w:tcW w:w="30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45592B9D">
            <w:pPr>
              <w:jc w:val="left"/>
            </w:pPr>
            <w:r>
              <w:rPr>
                <w:rFonts w:ascii="微软雅黑" w:hAnsi="微软雅黑" w:eastAsia="微软雅黑" w:cs="微软雅黑"/>
                <w:b/>
                <w:bCs/>
                <w:color w:val="000000"/>
                <w:sz w:val="18"/>
                <w:szCs w:val="18"/>
              </w:rPr>
              <w:t>触摸屏</w:t>
            </w:r>
          </w:p>
        </w:tc>
        <w:tc>
          <w:tcPr>
            <w:tcW w:w="436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104FA193">
            <w:pPr>
              <w:jc w:val="left"/>
            </w:pPr>
            <w:r>
              <w:rPr>
                <w:rFonts w:ascii="微软雅黑" w:hAnsi="微软雅黑" w:eastAsia="微软雅黑" w:cs="微软雅黑"/>
                <w:b w:val="0"/>
                <w:bCs w:val="0"/>
                <w:color w:val="000000"/>
                <w:sz w:val="18"/>
                <w:szCs w:val="18"/>
              </w:rPr>
              <w:t>≥1</w:t>
            </w:r>
            <w:r>
              <w:rPr>
                <w:rFonts w:hint="eastAsia" w:cs="微软雅黑"/>
                <w:b w:val="0"/>
                <w:bCs w:val="0"/>
                <w:color w:val="000000"/>
                <w:sz w:val="18"/>
                <w:szCs w:val="18"/>
                <w:lang w:val="en-US" w:eastAsia="zh-CN"/>
              </w:rPr>
              <w:t>2</w:t>
            </w:r>
            <w:r>
              <w:rPr>
                <w:rFonts w:ascii="微软雅黑" w:hAnsi="微软雅黑" w:eastAsia="微软雅黑" w:cs="微软雅黑"/>
                <w:b w:val="0"/>
                <w:bCs w:val="0"/>
                <w:color w:val="000000"/>
                <w:sz w:val="18"/>
                <w:szCs w:val="18"/>
              </w:rPr>
              <w:t>英寸彩色触摸屏，中文操作界面</w:t>
            </w:r>
          </w:p>
        </w:tc>
      </w:tr>
      <w:tr w14:paraId="6E3A0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5F3089BB">
            <w:pPr>
              <w:jc w:val="center"/>
              <w:rPr>
                <w:rFonts w:hint="eastAsia" w:eastAsia="微软雅黑"/>
                <w:lang w:val="en-US" w:eastAsia="zh-CN"/>
              </w:rPr>
            </w:pPr>
            <w:r>
              <w:rPr>
                <w:rFonts w:hint="eastAsia"/>
                <w:lang w:val="en-US" w:eastAsia="zh-CN"/>
              </w:rPr>
              <w:t>3</w:t>
            </w:r>
          </w:p>
        </w:tc>
        <w:tc>
          <w:tcPr>
            <w:tcW w:w="30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5C406561">
            <w:pPr>
              <w:jc w:val="left"/>
            </w:pPr>
            <w:r>
              <w:rPr>
                <w:rFonts w:ascii="微软雅黑" w:hAnsi="微软雅黑" w:eastAsia="微软雅黑" w:cs="微软雅黑"/>
                <w:b/>
                <w:bCs/>
                <w:color w:val="000000"/>
                <w:sz w:val="18"/>
                <w:szCs w:val="18"/>
              </w:rPr>
              <w:t>数据导入</w:t>
            </w:r>
          </w:p>
        </w:tc>
        <w:tc>
          <w:tcPr>
            <w:tcW w:w="436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30B55C3F">
            <w:pPr>
              <w:jc w:val="left"/>
            </w:pPr>
            <w:r>
              <w:rPr>
                <w:rFonts w:ascii="微软雅黑" w:hAnsi="微软雅黑" w:eastAsia="微软雅黑" w:cs="微软雅黑"/>
                <w:b w:val="0"/>
                <w:bCs w:val="0"/>
                <w:color w:val="000000"/>
                <w:sz w:val="18"/>
                <w:szCs w:val="18"/>
              </w:rPr>
              <w:t>支持U盘导入及MES系统直接下发两种方式</w:t>
            </w:r>
          </w:p>
        </w:tc>
      </w:tr>
      <w:tr w14:paraId="38BD2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638350A0">
            <w:pPr>
              <w:jc w:val="center"/>
              <w:rPr>
                <w:rFonts w:hint="default" w:eastAsia="微软雅黑"/>
                <w:lang w:val="en-US" w:eastAsia="zh-CN"/>
              </w:rPr>
            </w:pPr>
            <w:r>
              <w:rPr>
                <w:rFonts w:hint="eastAsia"/>
                <w:lang w:val="en-US" w:eastAsia="zh-CN"/>
              </w:rPr>
              <w:t>4</w:t>
            </w:r>
          </w:p>
        </w:tc>
        <w:tc>
          <w:tcPr>
            <w:tcW w:w="30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68FF730B">
            <w:pPr>
              <w:jc w:val="left"/>
            </w:pPr>
            <w:r>
              <w:rPr>
                <w:rFonts w:ascii="微软雅黑" w:hAnsi="微软雅黑" w:eastAsia="微软雅黑" w:cs="微软雅黑"/>
                <w:b/>
                <w:bCs/>
                <w:color w:val="000000"/>
                <w:sz w:val="18"/>
                <w:szCs w:val="18"/>
              </w:rPr>
              <w:t>运行监控</w:t>
            </w:r>
          </w:p>
        </w:tc>
        <w:tc>
          <w:tcPr>
            <w:tcW w:w="436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62B11FC4">
            <w:pPr>
              <w:jc w:val="left"/>
            </w:pPr>
            <w:r>
              <w:rPr>
                <w:rFonts w:ascii="微软雅黑" w:hAnsi="微软雅黑" w:eastAsia="微软雅黑" w:cs="微软雅黑"/>
                <w:b w:val="0"/>
                <w:bCs w:val="0"/>
                <w:color w:val="000000"/>
                <w:sz w:val="18"/>
                <w:szCs w:val="18"/>
              </w:rPr>
              <w:t>实时显示设备运行状态、产量计数、故障记录</w:t>
            </w:r>
          </w:p>
        </w:tc>
      </w:tr>
      <w:tr w14:paraId="11D28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65602476">
            <w:pPr>
              <w:jc w:val="center"/>
              <w:rPr>
                <w:rFonts w:hint="default" w:eastAsia="微软雅黑"/>
                <w:lang w:val="en-US" w:eastAsia="zh-CN"/>
              </w:rPr>
            </w:pPr>
            <w:r>
              <w:rPr>
                <w:rFonts w:hint="eastAsia"/>
                <w:lang w:val="en-US" w:eastAsia="zh-CN"/>
              </w:rPr>
              <w:t>5</w:t>
            </w:r>
          </w:p>
        </w:tc>
        <w:tc>
          <w:tcPr>
            <w:tcW w:w="30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5D3F34F5">
            <w:pPr>
              <w:jc w:val="left"/>
            </w:pPr>
            <w:r>
              <w:rPr>
                <w:rFonts w:ascii="微软雅黑" w:hAnsi="微软雅黑" w:eastAsia="微软雅黑" w:cs="微软雅黑"/>
                <w:b/>
                <w:bCs/>
                <w:color w:val="000000"/>
                <w:sz w:val="18"/>
                <w:szCs w:val="18"/>
              </w:rPr>
              <w:t>故障诊断</w:t>
            </w:r>
          </w:p>
        </w:tc>
        <w:tc>
          <w:tcPr>
            <w:tcW w:w="436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3BC8707A">
            <w:pPr>
              <w:jc w:val="left"/>
            </w:pPr>
            <w:r>
              <w:rPr>
                <w:rFonts w:ascii="微软雅黑" w:hAnsi="微软雅黑" w:eastAsia="微软雅黑" w:cs="微软雅黑"/>
                <w:b w:val="0"/>
                <w:bCs w:val="0"/>
                <w:color w:val="000000"/>
                <w:sz w:val="18"/>
                <w:szCs w:val="18"/>
              </w:rPr>
              <w:t>自动识别故障类型及位置，触摸屏中文提示解决方案</w:t>
            </w:r>
          </w:p>
        </w:tc>
      </w:tr>
      <w:tr w14:paraId="7AE44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02D0984F">
            <w:pPr>
              <w:jc w:val="center"/>
              <w:rPr>
                <w:rFonts w:hint="default" w:eastAsia="微软雅黑"/>
                <w:lang w:val="en-US" w:eastAsia="zh-CN"/>
              </w:rPr>
            </w:pPr>
            <w:r>
              <w:rPr>
                <w:rFonts w:hint="eastAsia"/>
                <w:lang w:val="en-US" w:eastAsia="zh-CN"/>
              </w:rPr>
              <w:t>6</w:t>
            </w:r>
          </w:p>
        </w:tc>
        <w:tc>
          <w:tcPr>
            <w:tcW w:w="30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403C2653">
            <w:pPr>
              <w:jc w:val="left"/>
            </w:pPr>
            <w:r>
              <w:rPr>
                <w:rFonts w:ascii="微软雅黑" w:hAnsi="微软雅黑" w:eastAsia="微软雅黑" w:cs="微软雅黑"/>
                <w:b/>
                <w:bCs/>
                <w:color w:val="000000"/>
                <w:sz w:val="18"/>
                <w:szCs w:val="18"/>
              </w:rPr>
              <w:t>权限管理</w:t>
            </w:r>
          </w:p>
        </w:tc>
        <w:tc>
          <w:tcPr>
            <w:tcW w:w="436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1FF2ADB5">
            <w:pPr>
              <w:jc w:val="left"/>
            </w:pPr>
            <w:r>
              <w:rPr>
                <w:rFonts w:ascii="微软雅黑" w:hAnsi="微软雅黑" w:eastAsia="微软雅黑" w:cs="微软雅黑"/>
                <w:b w:val="0"/>
                <w:bCs w:val="0"/>
                <w:color w:val="000000"/>
                <w:sz w:val="18"/>
                <w:szCs w:val="18"/>
              </w:rPr>
              <w:t>操作员/技术员/管理员三级权限口令</w:t>
            </w:r>
          </w:p>
        </w:tc>
      </w:tr>
    </w:tbl>
    <w:p w14:paraId="17212E7C">
      <w:r>
        <w:br w:type="page"/>
      </w:r>
    </w:p>
    <w:p w14:paraId="5E1445D6">
      <w:pPr>
        <w:pStyle w:val="2"/>
        <w:pageBreakBefore/>
        <w:spacing w:before="360" w:after="180"/>
      </w:pPr>
      <w:r>
        <w:rPr>
          <w:rFonts w:ascii="微软雅黑" w:hAnsi="微软雅黑" w:eastAsia="微软雅黑" w:cs="微软雅黑"/>
          <w:b/>
          <w:bCs/>
          <w:color w:val="1F3864"/>
          <w:sz w:val="28"/>
          <w:szCs w:val="28"/>
        </w:rPr>
        <w:t>第四章  设备配置清单</w:t>
      </w:r>
    </w:p>
    <w:p w14:paraId="4CF3AD55">
      <w:pPr>
        <w:pStyle w:val="3"/>
        <w:spacing w:before="280" w:after="120"/>
      </w:pPr>
      <w:r>
        <w:rPr>
          <w:rFonts w:ascii="微软雅黑" w:hAnsi="微软雅黑" w:eastAsia="微软雅黑" w:cs="微软雅黑"/>
          <w:b/>
          <w:bCs/>
          <w:color w:val="2E75B6"/>
          <w:sz w:val="24"/>
          <w:szCs w:val="24"/>
        </w:rPr>
        <w:t>4.1  生产线完整配置清单</w:t>
      </w:r>
    </w:p>
    <w:p w14:paraId="0ADF818E">
      <w:pPr>
        <w:spacing w:before="80" w:after="80" w:line="320" w:lineRule="auto"/>
        <w:jc w:val="both"/>
      </w:pPr>
      <w:r>
        <w:rPr>
          <w:rFonts w:ascii="微软雅黑" w:hAnsi="微软雅黑" w:eastAsia="微软雅黑" w:cs="微软雅黑"/>
          <w:b w:val="0"/>
          <w:bCs w:val="0"/>
          <w:color w:val="000000"/>
          <w:sz w:val="19"/>
          <w:szCs w:val="19"/>
        </w:rPr>
        <w:t>投标人须按以下清单格式逐项报价，并注明品牌、型号。</w:t>
      </w:r>
    </w:p>
    <w:p w14:paraId="1253DFD4">
      <w:pPr>
        <w:spacing w:before="80" w:after="80"/>
      </w:pPr>
    </w:p>
    <w:tbl>
      <w:tblPr>
        <w:tblStyle w:val="11"/>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000"/>
        <w:gridCol w:w="2800"/>
        <w:gridCol w:w="2200"/>
        <w:gridCol w:w="1600"/>
        <w:gridCol w:w="1760"/>
      </w:tblGrid>
      <w:tr w14:paraId="2ACF3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00" w:type="dxa"/>
            <w:tcBorders>
              <w:top w:val="single" w:color="AAAAAA" w:sz="0" w:space="0"/>
              <w:left w:val="single" w:color="AAAAAA" w:sz="0" w:space="0"/>
              <w:bottom w:val="single" w:color="AAAAAA" w:sz="0" w:space="0"/>
              <w:right w:val="single" w:color="AAAAAA" w:sz="0" w:space="0"/>
            </w:tcBorders>
            <w:shd w:val="clear" w:color="auto" w:fill="1F3864"/>
            <w:tcMar>
              <w:top w:w="80" w:type="dxa"/>
              <w:left w:w="100" w:type="dxa"/>
              <w:bottom w:w="80" w:type="dxa"/>
              <w:right w:w="100" w:type="dxa"/>
            </w:tcMar>
            <w:vAlign w:val="center"/>
          </w:tcPr>
          <w:p w14:paraId="1C34ACFF">
            <w:pPr>
              <w:jc w:val="center"/>
            </w:pPr>
            <w:r>
              <w:rPr>
                <w:rFonts w:ascii="微软雅黑" w:hAnsi="微软雅黑" w:eastAsia="微软雅黑" w:cs="微软雅黑"/>
                <w:b/>
                <w:bCs/>
                <w:color w:val="FFFFFF"/>
                <w:sz w:val="18"/>
                <w:szCs w:val="18"/>
              </w:rPr>
              <w:t>序号</w:t>
            </w:r>
          </w:p>
        </w:tc>
        <w:tc>
          <w:tcPr>
            <w:tcW w:w="2800" w:type="dxa"/>
            <w:tcBorders>
              <w:top w:val="single" w:color="AAAAAA" w:sz="0" w:space="0"/>
              <w:left w:val="single" w:color="AAAAAA" w:sz="0" w:space="0"/>
              <w:bottom w:val="single" w:color="AAAAAA" w:sz="0" w:space="0"/>
              <w:right w:val="single" w:color="AAAAAA" w:sz="0" w:space="0"/>
            </w:tcBorders>
            <w:shd w:val="clear" w:color="auto" w:fill="1F3864"/>
            <w:tcMar>
              <w:top w:w="80" w:type="dxa"/>
              <w:left w:w="100" w:type="dxa"/>
              <w:bottom w:w="80" w:type="dxa"/>
              <w:right w:w="100" w:type="dxa"/>
            </w:tcMar>
            <w:vAlign w:val="center"/>
          </w:tcPr>
          <w:p w14:paraId="770EA52D">
            <w:pPr>
              <w:jc w:val="center"/>
            </w:pPr>
            <w:r>
              <w:rPr>
                <w:rFonts w:ascii="微软雅黑" w:hAnsi="微软雅黑" w:eastAsia="微软雅黑" w:cs="微软雅黑"/>
                <w:b/>
                <w:bCs/>
                <w:color w:val="FFFFFF"/>
                <w:sz w:val="18"/>
                <w:szCs w:val="18"/>
              </w:rPr>
              <w:t>设备名称</w:t>
            </w:r>
          </w:p>
        </w:tc>
        <w:tc>
          <w:tcPr>
            <w:tcW w:w="2200" w:type="dxa"/>
            <w:tcBorders>
              <w:top w:val="single" w:color="AAAAAA" w:sz="0" w:space="0"/>
              <w:left w:val="single" w:color="AAAAAA" w:sz="0" w:space="0"/>
              <w:bottom w:val="single" w:color="AAAAAA" w:sz="0" w:space="0"/>
              <w:right w:val="single" w:color="AAAAAA" w:sz="0" w:space="0"/>
            </w:tcBorders>
            <w:shd w:val="clear" w:color="auto" w:fill="1F3864"/>
            <w:tcMar>
              <w:top w:w="80" w:type="dxa"/>
              <w:left w:w="100" w:type="dxa"/>
              <w:bottom w:w="80" w:type="dxa"/>
              <w:right w:w="100" w:type="dxa"/>
            </w:tcMar>
            <w:vAlign w:val="center"/>
          </w:tcPr>
          <w:p w14:paraId="1E731C6D">
            <w:pPr>
              <w:jc w:val="center"/>
            </w:pPr>
            <w:r>
              <w:rPr>
                <w:rFonts w:ascii="微软雅黑" w:hAnsi="微软雅黑" w:eastAsia="微软雅黑" w:cs="微软雅黑"/>
                <w:b/>
                <w:bCs/>
                <w:color w:val="FFFFFF"/>
                <w:sz w:val="18"/>
                <w:szCs w:val="18"/>
              </w:rPr>
              <w:t>规格型号</w:t>
            </w:r>
          </w:p>
        </w:tc>
        <w:tc>
          <w:tcPr>
            <w:tcW w:w="1600" w:type="dxa"/>
            <w:tcBorders>
              <w:top w:val="single" w:color="AAAAAA" w:sz="0" w:space="0"/>
              <w:left w:val="single" w:color="AAAAAA" w:sz="0" w:space="0"/>
              <w:bottom w:val="single" w:color="AAAAAA" w:sz="0" w:space="0"/>
              <w:right w:val="single" w:color="AAAAAA" w:sz="0" w:space="0"/>
            </w:tcBorders>
            <w:shd w:val="clear" w:color="auto" w:fill="1F3864"/>
            <w:tcMar>
              <w:top w:w="80" w:type="dxa"/>
              <w:left w:w="100" w:type="dxa"/>
              <w:bottom w:w="80" w:type="dxa"/>
              <w:right w:w="100" w:type="dxa"/>
            </w:tcMar>
            <w:vAlign w:val="center"/>
          </w:tcPr>
          <w:p w14:paraId="5BFBB425">
            <w:pPr>
              <w:jc w:val="center"/>
            </w:pPr>
            <w:r>
              <w:rPr>
                <w:rFonts w:ascii="微软雅黑" w:hAnsi="微软雅黑" w:eastAsia="微软雅黑" w:cs="微软雅黑"/>
                <w:b/>
                <w:bCs/>
                <w:color w:val="FFFFFF"/>
                <w:sz w:val="18"/>
                <w:szCs w:val="18"/>
              </w:rPr>
              <w:t>数量</w:t>
            </w:r>
          </w:p>
        </w:tc>
        <w:tc>
          <w:tcPr>
            <w:tcW w:w="1760" w:type="dxa"/>
            <w:tcBorders>
              <w:top w:val="single" w:color="AAAAAA" w:sz="0" w:space="0"/>
              <w:left w:val="single" w:color="AAAAAA" w:sz="0" w:space="0"/>
              <w:bottom w:val="single" w:color="AAAAAA" w:sz="0" w:space="0"/>
              <w:right w:val="single" w:color="AAAAAA" w:sz="0" w:space="0"/>
            </w:tcBorders>
            <w:shd w:val="clear" w:color="auto" w:fill="1F3864"/>
            <w:tcMar>
              <w:top w:w="80" w:type="dxa"/>
              <w:left w:w="100" w:type="dxa"/>
              <w:bottom w:w="80" w:type="dxa"/>
              <w:right w:w="100" w:type="dxa"/>
            </w:tcMar>
            <w:vAlign w:val="center"/>
          </w:tcPr>
          <w:p w14:paraId="0F5C87B0">
            <w:pPr>
              <w:jc w:val="center"/>
            </w:pPr>
            <w:r>
              <w:rPr>
                <w:rFonts w:ascii="微软雅黑" w:hAnsi="微软雅黑" w:eastAsia="微软雅黑" w:cs="微软雅黑"/>
                <w:b/>
                <w:bCs/>
                <w:color w:val="FFFFFF"/>
                <w:sz w:val="18"/>
                <w:szCs w:val="18"/>
              </w:rPr>
              <w:t>备注</w:t>
            </w:r>
          </w:p>
        </w:tc>
      </w:tr>
      <w:tr w14:paraId="34A13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7E9CBDFB">
            <w:pPr>
              <w:jc w:val="center"/>
            </w:pPr>
            <w:r>
              <w:rPr>
                <w:rFonts w:ascii="微软雅黑" w:hAnsi="微软雅黑" w:eastAsia="微软雅黑" w:cs="微软雅黑"/>
                <w:b w:val="0"/>
                <w:bCs w:val="0"/>
                <w:color w:val="000000"/>
                <w:sz w:val="18"/>
                <w:szCs w:val="18"/>
              </w:rPr>
              <w:t>1</w:t>
            </w:r>
          </w:p>
        </w:tc>
        <w:tc>
          <w:tcPr>
            <w:tcW w:w="28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54D6251A">
            <w:pPr>
              <w:jc w:val="left"/>
            </w:pPr>
            <w:r>
              <w:rPr>
                <w:rFonts w:ascii="微软雅黑" w:hAnsi="微软雅黑" w:eastAsia="微软雅黑" w:cs="微软雅黑"/>
                <w:b/>
                <w:bCs/>
                <w:color w:val="000000"/>
                <w:sz w:val="18"/>
                <w:szCs w:val="18"/>
              </w:rPr>
              <w:t>原材料输送平台</w:t>
            </w:r>
          </w:p>
        </w:tc>
        <w:tc>
          <w:tcPr>
            <w:tcW w:w="22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0B004EDA">
            <w:pPr>
              <w:jc w:val="left"/>
            </w:pPr>
            <w:r>
              <w:rPr>
                <w:rFonts w:ascii="微软雅黑" w:hAnsi="微软雅黑" w:eastAsia="微软雅黑" w:cs="微软雅黑"/>
                <w:b w:val="0"/>
                <w:bCs w:val="0"/>
                <w:color w:val="000000"/>
                <w:sz w:val="18"/>
                <w:szCs w:val="18"/>
              </w:rPr>
              <w:t>含型材托架、驱动电机、传感器</w:t>
            </w:r>
          </w:p>
        </w:tc>
        <w:tc>
          <w:tcPr>
            <w:tcW w:w="16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2A5503E9">
            <w:pPr>
              <w:jc w:val="center"/>
            </w:pPr>
            <w:r>
              <w:rPr>
                <w:rFonts w:ascii="微软雅黑" w:hAnsi="微软雅黑" w:eastAsia="微软雅黑" w:cs="微软雅黑"/>
                <w:b w:val="0"/>
                <w:bCs w:val="0"/>
                <w:color w:val="000000"/>
                <w:sz w:val="18"/>
                <w:szCs w:val="18"/>
              </w:rPr>
              <w:t>1套</w:t>
            </w:r>
          </w:p>
        </w:tc>
        <w:tc>
          <w:tcPr>
            <w:tcW w:w="176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2337F94F">
            <w:pPr>
              <w:jc w:val="left"/>
            </w:pPr>
            <w:r>
              <w:rPr>
                <w:rFonts w:ascii="微软雅黑" w:hAnsi="微软雅黑" w:eastAsia="微软雅黑" w:cs="微软雅黑"/>
                <w:b w:val="0"/>
                <w:bCs w:val="0"/>
                <w:color w:val="000000"/>
                <w:sz w:val="18"/>
                <w:szCs w:val="18"/>
              </w:rPr>
              <w:t>含控制箱</w:t>
            </w:r>
          </w:p>
        </w:tc>
      </w:tr>
      <w:tr w14:paraId="22A39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5E91B1EA">
            <w:pPr>
              <w:jc w:val="center"/>
            </w:pPr>
            <w:r>
              <w:rPr>
                <w:rFonts w:ascii="微软雅黑" w:hAnsi="微软雅黑" w:eastAsia="微软雅黑" w:cs="微软雅黑"/>
                <w:b w:val="0"/>
                <w:bCs w:val="0"/>
                <w:color w:val="000000"/>
                <w:sz w:val="18"/>
                <w:szCs w:val="18"/>
              </w:rPr>
              <w:t>2</w:t>
            </w:r>
          </w:p>
        </w:tc>
        <w:tc>
          <w:tcPr>
            <w:tcW w:w="28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2186216C">
            <w:pPr>
              <w:jc w:val="left"/>
            </w:pPr>
            <w:r>
              <w:rPr>
                <w:rFonts w:ascii="微软雅黑" w:hAnsi="微软雅黑" w:eastAsia="微软雅黑" w:cs="微软雅黑"/>
                <w:b/>
                <w:bCs/>
                <w:color w:val="000000"/>
                <w:sz w:val="18"/>
                <w:szCs w:val="18"/>
              </w:rPr>
              <w:t>重型自动单头锯</w:t>
            </w:r>
          </w:p>
        </w:tc>
        <w:tc>
          <w:tcPr>
            <w:tcW w:w="22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5646CDD7">
            <w:pPr>
              <w:jc w:val="left"/>
            </w:pPr>
            <w:r>
              <w:rPr>
                <w:rFonts w:ascii="微软雅黑" w:hAnsi="微软雅黑" w:eastAsia="微软雅黑" w:cs="微软雅黑"/>
                <w:b w:val="0"/>
                <w:bCs w:val="0"/>
                <w:color w:val="000000"/>
                <w:sz w:val="18"/>
                <w:szCs w:val="18"/>
              </w:rPr>
              <w:t>含锯片、冷却系统、吸尘接口</w:t>
            </w:r>
          </w:p>
        </w:tc>
        <w:tc>
          <w:tcPr>
            <w:tcW w:w="16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7AE9F2F1">
            <w:pPr>
              <w:jc w:val="center"/>
            </w:pPr>
            <w:r>
              <w:rPr>
                <w:rFonts w:ascii="微软雅黑" w:hAnsi="微软雅黑" w:eastAsia="微软雅黑" w:cs="微软雅黑"/>
                <w:b w:val="0"/>
                <w:bCs w:val="0"/>
                <w:color w:val="000000"/>
                <w:sz w:val="18"/>
                <w:szCs w:val="18"/>
              </w:rPr>
              <w:t>1台</w:t>
            </w:r>
          </w:p>
        </w:tc>
        <w:tc>
          <w:tcPr>
            <w:tcW w:w="176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4D2198BE">
            <w:pPr>
              <w:jc w:val="left"/>
            </w:pPr>
            <w:r>
              <w:rPr>
                <w:rFonts w:ascii="微软雅黑" w:hAnsi="微软雅黑" w:eastAsia="微软雅黑" w:cs="微软雅黑"/>
                <w:b w:val="0"/>
                <w:bCs w:val="0"/>
                <w:color w:val="000000"/>
                <w:sz w:val="18"/>
                <w:szCs w:val="18"/>
              </w:rPr>
              <w:t>含PLC模块</w:t>
            </w:r>
          </w:p>
        </w:tc>
      </w:tr>
      <w:tr w14:paraId="33A48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6A5D4B41">
            <w:pPr>
              <w:jc w:val="center"/>
            </w:pPr>
            <w:r>
              <w:rPr>
                <w:rFonts w:ascii="微软雅黑" w:hAnsi="微软雅黑" w:eastAsia="微软雅黑" w:cs="微软雅黑"/>
                <w:b w:val="0"/>
                <w:bCs w:val="0"/>
                <w:color w:val="000000"/>
                <w:sz w:val="18"/>
                <w:szCs w:val="18"/>
              </w:rPr>
              <w:t>3</w:t>
            </w:r>
          </w:p>
        </w:tc>
        <w:tc>
          <w:tcPr>
            <w:tcW w:w="28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4745C789">
            <w:pPr>
              <w:jc w:val="left"/>
            </w:pPr>
            <w:r>
              <w:rPr>
                <w:rFonts w:ascii="微软雅黑" w:hAnsi="微软雅黑" w:eastAsia="微软雅黑" w:cs="微软雅黑"/>
                <w:b/>
                <w:bCs/>
                <w:color w:val="000000"/>
                <w:sz w:val="18"/>
                <w:szCs w:val="18"/>
              </w:rPr>
              <w:t>工业机械手</w:t>
            </w:r>
          </w:p>
        </w:tc>
        <w:tc>
          <w:tcPr>
            <w:tcW w:w="22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3313B5C2">
            <w:pPr>
              <w:jc w:val="left"/>
            </w:pPr>
            <w:r>
              <w:rPr>
                <w:rFonts w:ascii="微软雅黑" w:hAnsi="微软雅黑" w:eastAsia="微软雅黑" w:cs="微软雅黑"/>
                <w:b w:val="0"/>
                <w:bCs w:val="0"/>
                <w:color w:val="000000"/>
                <w:sz w:val="18"/>
                <w:szCs w:val="18"/>
              </w:rPr>
              <w:t>含夹具、视觉系统、控制箱</w:t>
            </w:r>
          </w:p>
        </w:tc>
        <w:tc>
          <w:tcPr>
            <w:tcW w:w="16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2FB6C7F3">
            <w:pPr>
              <w:jc w:val="center"/>
            </w:pPr>
            <w:r>
              <w:rPr>
                <w:rFonts w:ascii="微软雅黑" w:hAnsi="微软雅黑" w:eastAsia="微软雅黑" w:cs="微软雅黑"/>
                <w:b w:val="0"/>
                <w:bCs w:val="0"/>
                <w:color w:val="000000"/>
                <w:sz w:val="18"/>
                <w:szCs w:val="18"/>
              </w:rPr>
              <w:t>1套</w:t>
            </w:r>
          </w:p>
        </w:tc>
        <w:tc>
          <w:tcPr>
            <w:tcW w:w="176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73E168B5">
            <w:pPr>
              <w:jc w:val="left"/>
            </w:pPr>
            <w:r>
              <w:rPr>
                <w:rFonts w:ascii="微软雅黑" w:hAnsi="微软雅黑" w:eastAsia="微软雅黑" w:cs="微软雅黑"/>
                <w:b w:val="0"/>
                <w:bCs w:val="0"/>
                <w:color w:val="000000"/>
                <w:sz w:val="18"/>
                <w:szCs w:val="18"/>
              </w:rPr>
              <w:t>含安装支架</w:t>
            </w:r>
          </w:p>
        </w:tc>
      </w:tr>
      <w:tr w14:paraId="05883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2315EB20">
            <w:pPr>
              <w:jc w:val="center"/>
            </w:pPr>
            <w:r>
              <w:rPr>
                <w:rFonts w:ascii="微软雅黑" w:hAnsi="微软雅黑" w:eastAsia="微软雅黑" w:cs="微软雅黑"/>
                <w:b w:val="0"/>
                <w:bCs w:val="0"/>
                <w:color w:val="000000"/>
                <w:sz w:val="18"/>
                <w:szCs w:val="18"/>
              </w:rPr>
              <w:t>4</w:t>
            </w:r>
          </w:p>
        </w:tc>
        <w:tc>
          <w:tcPr>
            <w:tcW w:w="28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5D197992">
            <w:pPr>
              <w:jc w:val="left"/>
            </w:pPr>
            <w:r>
              <w:rPr>
                <w:rFonts w:ascii="微软雅黑" w:hAnsi="微软雅黑" w:eastAsia="微软雅黑" w:cs="微软雅黑"/>
                <w:b/>
                <w:bCs/>
                <w:color w:val="000000"/>
                <w:sz w:val="18"/>
                <w:szCs w:val="18"/>
              </w:rPr>
              <w:t>数控加工中心</w:t>
            </w:r>
          </w:p>
        </w:tc>
        <w:tc>
          <w:tcPr>
            <w:tcW w:w="22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5C25C7CC">
            <w:pPr>
              <w:jc w:val="left"/>
            </w:pPr>
            <w:r>
              <w:rPr>
                <w:rFonts w:ascii="微软雅黑" w:hAnsi="微软雅黑" w:eastAsia="微软雅黑" w:cs="微软雅黑"/>
                <w:b w:val="0"/>
                <w:bCs w:val="0"/>
                <w:color w:val="000000"/>
                <w:sz w:val="18"/>
                <w:szCs w:val="18"/>
              </w:rPr>
              <w:t>含刀库、冷却系统、排屑器</w:t>
            </w:r>
          </w:p>
        </w:tc>
        <w:tc>
          <w:tcPr>
            <w:tcW w:w="16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547EC21A">
            <w:pPr>
              <w:jc w:val="center"/>
            </w:pPr>
            <w:r>
              <w:rPr>
                <w:rFonts w:ascii="微软雅黑" w:hAnsi="微软雅黑" w:eastAsia="微软雅黑" w:cs="微软雅黑"/>
                <w:b w:val="0"/>
                <w:bCs w:val="0"/>
                <w:color w:val="000000"/>
                <w:sz w:val="18"/>
                <w:szCs w:val="18"/>
              </w:rPr>
              <w:t>1台</w:t>
            </w:r>
          </w:p>
        </w:tc>
        <w:tc>
          <w:tcPr>
            <w:tcW w:w="176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06D5124F">
            <w:pPr>
              <w:jc w:val="left"/>
            </w:pPr>
            <w:r>
              <w:rPr>
                <w:rFonts w:ascii="微软雅黑" w:hAnsi="微软雅黑" w:eastAsia="微软雅黑" w:cs="微软雅黑"/>
                <w:b w:val="0"/>
                <w:bCs w:val="0"/>
                <w:color w:val="000000"/>
                <w:sz w:val="18"/>
                <w:szCs w:val="18"/>
              </w:rPr>
              <w:t>含主轴</w:t>
            </w:r>
          </w:p>
        </w:tc>
      </w:tr>
      <w:tr w14:paraId="6DB8C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2F8BD34F">
            <w:pPr>
              <w:jc w:val="center"/>
            </w:pPr>
            <w:r>
              <w:rPr>
                <w:rFonts w:ascii="微软雅黑" w:hAnsi="微软雅黑" w:eastAsia="微软雅黑" w:cs="微软雅黑"/>
                <w:b w:val="0"/>
                <w:bCs w:val="0"/>
                <w:color w:val="000000"/>
                <w:sz w:val="18"/>
                <w:szCs w:val="18"/>
              </w:rPr>
              <w:t>5</w:t>
            </w:r>
          </w:p>
        </w:tc>
        <w:tc>
          <w:tcPr>
            <w:tcW w:w="28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2E8CB9CF">
            <w:pPr>
              <w:jc w:val="left"/>
            </w:pPr>
            <w:r>
              <w:rPr>
                <w:rFonts w:ascii="微软雅黑" w:hAnsi="微软雅黑" w:eastAsia="微软雅黑" w:cs="微软雅黑"/>
                <w:b/>
                <w:bCs/>
                <w:color w:val="000000"/>
                <w:sz w:val="18"/>
                <w:szCs w:val="18"/>
              </w:rPr>
              <w:t>铝屑收集装置</w:t>
            </w:r>
          </w:p>
        </w:tc>
        <w:tc>
          <w:tcPr>
            <w:tcW w:w="22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750C1BBB">
            <w:pPr>
              <w:jc w:val="left"/>
            </w:pPr>
            <w:r>
              <w:rPr>
                <w:rFonts w:ascii="微软雅黑" w:hAnsi="微软雅黑" w:eastAsia="微软雅黑" w:cs="微软雅黑"/>
                <w:b w:val="0"/>
                <w:bCs w:val="0"/>
                <w:color w:val="000000"/>
                <w:sz w:val="18"/>
                <w:szCs w:val="18"/>
              </w:rPr>
              <w:t>含除尘器、风管、储屑箱</w:t>
            </w:r>
          </w:p>
        </w:tc>
        <w:tc>
          <w:tcPr>
            <w:tcW w:w="16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285BE2CE">
            <w:pPr>
              <w:jc w:val="center"/>
            </w:pPr>
            <w:r>
              <w:rPr>
                <w:rFonts w:ascii="微软雅黑" w:hAnsi="微软雅黑" w:eastAsia="微软雅黑" w:cs="微软雅黑"/>
                <w:b w:val="0"/>
                <w:bCs w:val="0"/>
                <w:color w:val="000000"/>
                <w:sz w:val="18"/>
                <w:szCs w:val="18"/>
              </w:rPr>
              <w:t>1套</w:t>
            </w:r>
          </w:p>
        </w:tc>
        <w:tc>
          <w:tcPr>
            <w:tcW w:w="176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415CF340">
            <w:pPr>
              <w:jc w:val="left"/>
            </w:pPr>
          </w:p>
        </w:tc>
      </w:tr>
      <w:tr w14:paraId="73FED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447EC12A">
            <w:pPr>
              <w:jc w:val="center"/>
            </w:pPr>
            <w:r>
              <w:rPr>
                <w:rFonts w:ascii="微软雅黑" w:hAnsi="微软雅黑" w:eastAsia="微软雅黑" w:cs="微软雅黑"/>
                <w:b w:val="0"/>
                <w:bCs w:val="0"/>
                <w:color w:val="000000"/>
                <w:sz w:val="18"/>
                <w:szCs w:val="18"/>
              </w:rPr>
              <w:t>6</w:t>
            </w:r>
          </w:p>
        </w:tc>
        <w:tc>
          <w:tcPr>
            <w:tcW w:w="28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436069AD">
            <w:pPr>
              <w:jc w:val="left"/>
            </w:pPr>
            <w:r>
              <w:rPr>
                <w:rFonts w:ascii="微软雅黑" w:hAnsi="微软雅黑" w:eastAsia="微软雅黑" w:cs="微软雅黑"/>
                <w:b/>
                <w:bCs/>
                <w:color w:val="000000"/>
                <w:sz w:val="18"/>
                <w:szCs w:val="18"/>
              </w:rPr>
              <w:t>工件码垛系统</w:t>
            </w:r>
          </w:p>
        </w:tc>
        <w:tc>
          <w:tcPr>
            <w:tcW w:w="22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249FA06F">
            <w:pPr>
              <w:jc w:val="left"/>
            </w:pPr>
            <w:r>
              <w:rPr>
                <w:rFonts w:ascii="微软雅黑" w:hAnsi="微软雅黑" w:eastAsia="微软雅黑" w:cs="微软雅黑"/>
                <w:b w:val="0"/>
                <w:bCs w:val="0"/>
                <w:color w:val="000000"/>
                <w:sz w:val="18"/>
                <w:szCs w:val="18"/>
              </w:rPr>
              <w:t>含输送线、码垛机构、检测传感器</w:t>
            </w:r>
          </w:p>
        </w:tc>
        <w:tc>
          <w:tcPr>
            <w:tcW w:w="16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196FC17A">
            <w:pPr>
              <w:jc w:val="center"/>
            </w:pPr>
            <w:r>
              <w:rPr>
                <w:rFonts w:ascii="微软雅黑" w:hAnsi="微软雅黑" w:eastAsia="微软雅黑" w:cs="微软雅黑"/>
                <w:b w:val="0"/>
                <w:bCs w:val="0"/>
                <w:color w:val="000000"/>
                <w:sz w:val="18"/>
                <w:szCs w:val="18"/>
              </w:rPr>
              <w:t>1套</w:t>
            </w:r>
          </w:p>
        </w:tc>
        <w:tc>
          <w:tcPr>
            <w:tcW w:w="176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6C88123E">
            <w:pPr>
              <w:jc w:val="left"/>
            </w:pPr>
          </w:p>
        </w:tc>
      </w:tr>
      <w:tr w14:paraId="25703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142D61F6">
            <w:pPr>
              <w:jc w:val="center"/>
            </w:pPr>
            <w:r>
              <w:rPr>
                <w:rFonts w:ascii="微软雅黑" w:hAnsi="微软雅黑" w:eastAsia="微软雅黑" w:cs="微软雅黑"/>
                <w:b w:val="0"/>
                <w:bCs w:val="0"/>
                <w:color w:val="000000"/>
                <w:sz w:val="18"/>
                <w:szCs w:val="18"/>
              </w:rPr>
              <w:t>7</w:t>
            </w:r>
          </w:p>
        </w:tc>
        <w:tc>
          <w:tcPr>
            <w:tcW w:w="28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5A65FBC7">
            <w:pPr>
              <w:jc w:val="left"/>
            </w:pPr>
            <w:r>
              <w:rPr>
                <w:rFonts w:ascii="微软雅黑" w:hAnsi="微软雅黑" w:eastAsia="微软雅黑" w:cs="微软雅黑"/>
                <w:b/>
                <w:bCs/>
                <w:color w:val="000000"/>
                <w:sz w:val="18"/>
                <w:szCs w:val="18"/>
              </w:rPr>
              <w:t>电控系统</w:t>
            </w:r>
          </w:p>
        </w:tc>
        <w:tc>
          <w:tcPr>
            <w:tcW w:w="22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157B3C15">
            <w:pPr>
              <w:jc w:val="left"/>
            </w:pPr>
            <w:r>
              <w:rPr>
                <w:rFonts w:ascii="微软雅黑" w:hAnsi="微软雅黑" w:eastAsia="微软雅黑" w:cs="微软雅黑"/>
                <w:b w:val="0"/>
                <w:bCs w:val="0"/>
                <w:color w:val="000000"/>
                <w:sz w:val="18"/>
                <w:szCs w:val="18"/>
              </w:rPr>
              <w:t>含PLC、HMI、控制柜、线缆桥架</w:t>
            </w:r>
          </w:p>
        </w:tc>
        <w:tc>
          <w:tcPr>
            <w:tcW w:w="16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59EEAB9C">
            <w:pPr>
              <w:jc w:val="center"/>
            </w:pPr>
            <w:r>
              <w:rPr>
                <w:rFonts w:ascii="微软雅黑" w:hAnsi="微软雅黑" w:eastAsia="微软雅黑" w:cs="微软雅黑"/>
                <w:b w:val="0"/>
                <w:bCs w:val="0"/>
                <w:color w:val="000000"/>
                <w:sz w:val="18"/>
                <w:szCs w:val="18"/>
              </w:rPr>
              <w:t>1套</w:t>
            </w:r>
          </w:p>
        </w:tc>
        <w:tc>
          <w:tcPr>
            <w:tcW w:w="176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5FE99AE3">
            <w:pPr>
              <w:jc w:val="left"/>
            </w:pPr>
          </w:p>
        </w:tc>
      </w:tr>
      <w:tr w14:paraId="4886C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3D8DB8CB">
            <w:pPr>
              <w:jc w:val="center"/>
            </w:pPr>
            <w:r>
              <w:rPr>
                <w:rFonts w:ascii="微软雅黑" w:hAnsi="微软雅黑" w:eastAsia="微软雅黑" w:cs="微软雅黑"/>
                <w:b w:val="0"/>
                <w:bCs w:val="0"/>
                <w:color w:val="000000"/>
                <w:sz w:val="18"/>
                <w:szCs w:val="18"/>
              </w:rPr>
              <w:t>8</w:t>
            </w:r>
          </w:p>
        </w:tc>
        <w:tc>
          <w:tcPr>
            <w:tcW w:w="28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56AB62E4">
            <w:pPr>
              <w:jc w:val="left"/>
            </w:pPr>
            <w:r>
              <w:rPr>
                <w:rFonts w:ascii="微软雅黑" w:hAnsi="微软雅黑" w:eastAsia="微软雅黑" w:cs="微软雅黑"/>
                <w:b/>
                <w:bCs/>
                <w:color w:val="000000"/>
                <w:sz w:val="18"/>
                <w:szCs w:val="18"/>
              </w:rPr>
              <w:t>生产监控系统</w:t>
            </w:r>
          </w:p>
        </w:tc>
        <w:tc>
          <w:tcPr>
            <w:tcW w:w="22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77F4ED27">
            <w:pPr>
              <w:jc w:val="left"/>
            </w:pPr>
            <w:r>
              <w:rPr>
                <w:rFonts w:ascii="微软雅黑" w:hAnsi="微软雅黑" w:eastAsia="微软雅黑" w:cs="微软雅黑"/>
                <w:b w:val="0"/>
                <w:bCs w:val="0"/>
                <w:color w:val="000000"/>
                <w:sz w:val="18"/>
                <w:szCs w:val="18"/>
              </w:rPr>
              <w:t>含工控机、显示器、MES接口软件</w:t>
            </w:r>
          </w:p>
        </w:tc>
        <w:tc>
          <w:tcPr>
            <w:tcW w:w="16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0E77F5AE">
            <w:pPr>
              <w:jc w:val="center"/>
            </w:pPr>
            <w:r>
              <w:rPr>
                <w:rFonts w:ascii="微软雅黑" w:hAnsi="微软雅黑" w:eastAsia="微软雅黑" w:cs="微软雅黑"/>
                <w:b w:val="0"/>
                <w:bCs w:val="0"/>
                <w:color w:val="000000"/>
                <w:sz w:val="18"/>
                <w:szCs w:val="18"/>
              </w:rPr>
              <w:t>1套</w:t>
            </w:r>
          </w:p>
        </w:tc>
        <w:tc>
          <w:tcPr>
            <w:tcW w:w="176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7D554E13">
            <w:pPr>
              <w:jc w:val="left"/>
            </w:pPr>
          </w:p>
        </w:tc>
      </w:tr>
      <w:tr w14:paraId="380FD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4E3D80B9">
            <w:pPr>
              <w:jc w:val="center"/>
            </w:pPr>
            <w:r>
              <w:rPr>
                <w:rFonts w:ascii="微软雅黑" w:hAnsi="微软雅黑" w:eastAsia="微软雅黑" w:cs="微软雅黑"/>
                <w:b w:val="0"/>
                <w:bCs w:val="0"/>
                <w:color w:val="000000"/>
                <w:sz w:val="18"/>
                <w:szCs w:val="18"/>
              </w:rPr>
              <w:t>9</w:t>
            </w:r>
          </w:p>
        </w:tc>
        <w:tc>
          <w:tcPr>
            <w:tcW w:w="28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1880C2C0">
            <w:pPr>
              <w:jc w:val="left"/>
            </w:pPr>
            <w:r>
              <w:rPr>
                <w:rFonts w:ascii="微软雅黑" w:hAnsi="微软雅黑" w:eastAsia="微软雅黑" w:cs="微软雅黑"/>
                <w:b/>
                <w:bCs/>
                <w:color w:val="000000"/>
                <w:sz w:val="18"/>
                <w:szCs w:val="18"/>
              </w:rPr>
              <w:t>设备调试培训</w:t>
            </w:r>
          </w:p>
        </w:tc>
        <w:tc>
          <w:tcPr>
            <w:tcW w:w="22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0F69C952">
            <w:pPr>
              <w:jc w:val="left"/>
            </w:pPr>
            <w:r>
              <w:rPr>
                <w:rFonts w:ascii="微软雅黑" w:hAnsi="微软雅黑" w:eastAsia="微软雅黑" w:cs="微软雅黑"/>
                <w:b w:val="0"/>
                <w:bCs w:val="0"/>
                <w:color w:val="000000"/>
                <w:sz w:val="18"/>
                <w:szCs w:val="18"/>
              </w:rPr>
              <w:t>含设备调试、操作培训、资料移交</w:t>
            </w:r>
          </w:p>
        </w:tc>
        <w:tc>
          <w:tcPr>
            <w:tcW w:w="16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03B153BC">
            <w:pPr>
              <w:jc w:val="center"/>
            </w:pPr>
            <w:r>
              <w:rPr>
                <w:rFonts w:ascii="微软雅黑" w:hAnsi="微软雅黑" w:eastAsia="微软雅黑" w:cs="微软雅黑"/>
                <w:b w:val="0"/>
                <w:bCs w:val="0"/>
                <w:color w:val="000000"/>
                <w:sz w:val="18"/>
                <w:szCs w:val="18"/>
              </w:rPr>
              <w:t>1项</w:t>
            </w:r>
          </w:p>
        </w:tc>
        <w:tc>
          <w:tcPr>
            <w:tcW w:w="176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07C62E3E">
            <w:pPr>
              <w:jc w:val="left"/>
            </w:pPr>
          </w:p>
        </w:tc>
      </w:tr>
      <w:tr w14:paraId="5789C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78C9DBF6">
            <w:pPr>
              <w:jc w:val="center"/>
            </w:pPr>
            <w:r>
              <w:rPr>
                <w:rFonts w:ascii="微软雅黑" w:hAnsi="微软雅黑" w:eastAsia="微软雅黑" w:cs="微软雅黑"/>
                <w:b w:val="0"/>
                <w:bCs w:val="0"/>
                <w:color w:val="000000"/>
                <w:sz w:val="18"/>
                <w:szCs w:val="18"/>
              </w:rPr>
              <w:t>10</w:t>
            </w:r>
          </w:p>
        </w:tc>
        <w:tc>
          <w:tcPr>
            <w:tcW w:w="28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3185D4EC">
            <w:pPr>
              <w:jc w:val="left"/>
            </w:pPr>
            <w:r>
              <w:rPr>
                <w:rFonts w:ascii="微软雅黑" w:hAnsi="微软雅黑" w:eastAsia="微软雅黑" w:cs="微软雅黑"/>
                <w:b/>
                <w:bCs/>
                <w:color w:val="000000"/>
                <w:sz w:val="18"/>
                <w:szCs w:val="18"/>
              </w:rPr>
              <w:t>随机备件</w:t>
            </w:r>
          </w:p>
        </w:tc>
        <w:tc>
          <w:tcPr>
            <w:tcW w:w="22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1FEBF84E">
            <w:pPr>
              <w:jc w:val="left"/>
            </w:pPr>
            <w:r>
              <w:rPr>
                <w:rFonts w:ascii="微软雅黑" w:hAnsi="微软雅黑" w:eastAsia="微软雅黑" w:cs="微软雅黑"/>
                <w:b w:val="0"/>
                <w:bCs w:val="0"/>
                <w:color w:val="000000"/>
                <w:sz w:val="18"/>
                <w:szCs w:val="18"/>
              </w:rPr>
              <w:t>按厂家标准随机备件包</w:t>
            </w:r>
          </w:p>
        </w:tc>
        <w:tc>
          <w:tcPr>
            <w:tcW w:w="16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61FF248D">
            <w:pPr>
              <w:jc w:val="center"/>
            </w:pPr>
            <w:r>
              <w:rPr>
                <w:rFonts w:ascii="微软雅黑" w:hAnsi="微软雅黑" w:eastAsia="微软雅黑" w:cs="微软雅黑"/>
                <w:b w:val="0"/>
                <w:bCs w:val="0"/>
                <w:color w:val="000000"/>
                <w:sz w:val="18"/>
                <w:szCs w:val="18"/>
              </w:rPr>
              <w:t>1套</w:t>
            </w:r>
          </w:p>
        </w:tc>
        <w:tc>
          <w:tcPr>
            <w:tcW w:w="176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0675962C">
            <w:pPr>
              <w:jc w:val="left"/>
            </w:pPr>
          </w:p>
        </w:tc>
      </w:tr>
    </w:tbl>
    <w:p w14:paraId="5CB12D1C">
      <w:pPr>
        <w:pStyle w:val="3"/>
        <w:spacing w:before="280" w:after="120"/>
      </w:pPr>
      <w:r>
        <w:rPr>
          <w:rFonts w:ascii="微软雅黑" w:hAnsi="微软雅黑" w:eastAsia="微软雅黑" w:cs="微软雅黑"/>
          <w:b/>
          <w:bCs/>
          <w:color w:val="2E75B6"/>
          <w:sz w:val="24"/>
          <w:szCs w:val="24"/>
        </w:rPr>
        <w:t>4.2  主要外购件推荐品牌</w:t>
      </w:r>
    </w:p>
    <w:tbl>
      <w:tblPr>
        <w:tblStyle w:val="1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800"/>
        <w:gridCol w:w="2800"/>
        <w:gridCol w:w="4460"/>
      </w:tblGrid>
      <w:tr w14:paraId="297CB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00" w:type="dxa"/>
            <w:tcBorders>
              <w:top w:val="single" w:color="AAAAAA" w:sz="0" w:space="0"/>
              <w:left w:val="single" w:color="AAAAAA" w:sz="0" w:space="0"/>
              <w:bottom w:val="single" w:color="AAAAAA" w:sz="0" w:space="0"/>
              <w:right w:val="single" w:color="AAAAAA" w:sz="0" w:space="0"/>
            </w:tcBorders>
            <w:shd w:val="clear" w:color="auto" w:fill="1F3864"/>
            <w:tcMar>
              <w:top w:w="80" w:type="dxa"/>
              <w:left w:w="100" w:type="dxa"/>
              <w:bottom w:w="80" w:type="dxa"/>
              <w:right w:w="100" w:type="dxa"/>
            </w:tcMar>
            <w:vAlign w:val="center"/>
          </w:tcPr>
          <w:p w14:paraId="6DE2EB26">
            <w:pPr>
              <w:jc w:val="center"/>
            </w:pPr>
            <w:r>
              <w:rPr>
                <w:rFonts w:ascii="微软雅黑" w:hAnsi="微软雅黑" w:eastAsia="微软雅黑" w:cs="微软雅黑"/>
                <w:b/>
                <w:bCs/>
                <w:color w:val="FFFFFF"/>
                <w:sz w:val="18"/>
                <w:szCs w:val="18"/>
              </w:rPr>
              <w:t>序号</w:t>
            </w:r>
          </w:p>
        </w:tc>
        <w:tc>
          <w:tcPr>
            <w:tcW w:w="2800" w:type="dxa"/>
            <w:tcBorders>
              <w:top w:val="single" w:color="AAAAAA" w:sz="0" w:space="0"/>
              <w:left w:val="single" w:color="AAAAAA" w:sz="0" w:space="0"/>
              <w:bottom w:val="single" w:color="AAAAAA" w:sz="0" w:space="0"/>
              <w:right w:val="single" w:color="AAAAAA" w:sz="0" w:space="0"/>
            </w:tcBorders>
            <w:shd w:val="clear" w:color="auto" w:fill="1F3864"/>
            <w:tcMar>
              <w:top w:w="80" w:type="dxa"/>
              <w:left w:w="100" w:type="dxa"/>
              <w:bottom w:w="80" w:type="dxa"/>
              <w:right w:w="100" w:type="dxa"/>
            </w:tcMar>
            <w:vAlign w:val="center"/>
          </w:tcPr>
          <w:p w14:paraId="1544F449">
            <w:pPr>
              <w:jc w:val="center"/>
            </w:pPr>
            <w:r>
              <w:rPr>
                <w:rFonts w:ascii="微软雅黑" w:hAnsi="微软雅黑" w:eastAsia="微软雅黑" w:cs="微软雅黑"/>
                <w:b/>
                <w:bCs/>
                <w:color w:val="FFFFFF"/>
                <w:sz w:val="18"/>
                <w:szCs w:val="18"/>
              </w:rPr>
              <w:t>配件类别</w:t>
            </w:r>
          </w:p>
        </w:tc>
        <w:tc>
          <w:tcPr>
            <w:tcW w:w="4460" w:type="dxa"/>
            <w:tcBorders>
              <w:top w:val="single" w:color="AAAAAA" w:sz="0" w:space="0"/>
              <w:left w:val="single" w:color="AAAAAA" w:sz="0" w:space="0"/>
              <w:bottom w:val="single" w:color="AAAAAA" w:sz="0" w:space="0"/>
              <w:right w:val="single" w:color="AAAAAA" w:sz="0" w:space="0"/>
            </w:tcBorders>
            <w:shd w:val="clear" w:color="auto" w:fill="1F3864"/>
            <w:tcMar>
              <w:top w:w="80" w:type="dxa"/>
              <w:left w:w="100" w:type="dxa"/>
              <w:bottom w:w="80" w:type="dxa"/>
              <w:right w:w="100" w:type="dxa"/>
            </w:tcMar>
            <w:vAlign w:val="center"/>
          </w:tcPr>
          <w:p w14:paraId="72FC5A2B">
            <w:pPr>
              <w:jc w:val="center"/>
            </w:pPr>
            <w:r>
              <w:rPr>
                <w:rFonts w:ascii="微软雅黑" w:hAnsi="微软雅黑" w:eastAsia="微软雅黑" w:cs="微软雅黑"/>
                <w:b/>
                <w:bCs/>
                <w:color w:val="FFFFFF"/>
                <w:sz w:val="18"/>
                <w:szCs w:val="18"/>
              </w:rPr>
              <w:t>推荐品牌（含同等档次）</w:t>
            </w:r>
          </w:p>
        </w:tc>
      </w:tr>
      <w:tr w14:paraId="329CC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6FBB93ED">
            <w:pPr>
              <w:jc w:val="center"/>
            </w:pPr>
            <w:r>
              <w:rPr>
                <w:rFonts w:ascii="微软雅黑" w:hAnsi="微软雅黑" w:eastAsia="微软雅黑" w:cs="微软雅黑"/>
                <w:b w:val="0"/>
                <w:bCs w:val="0"/>
                <w:color w:val="000000"/>
                <w:sz w:val="18"/>
                <w:szCs w:val="18"/>
              </w:rPr>
              <w:t>1</w:t>
            </w:r>
          </w:p>
        </w:tc>
        <w:tc>
          <w:tcPr>
            <w:tcW w:w="28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5E200F2F">
            <w:pPr>
              <w:jc w:val="left"/>
            </w:pPr>
            <w:r>
              <w:rPr>
                <w:rFonts w:ascii="微软雅黑" w:hAnsi="微软雅黑" w:eastAsia="微软雅黑" w:cs="微软雅黑"/>
                <w:b/>
                <w:bCs/>
                <w:color w:val="000000"/>
                <w:sz w:val="18"/>
                <w:szCs w:val="18"/>
              </w:rPr>
              <w:t>PLC控制器</w:t>
            </w:r>
          </w:p>
        </w:tc>
        <w:tc>
          <w:tcPr>
            <w:tcW w:w="446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4C9DCE33">
            <w:pPr>
              <w:jc w:val="left"/>
            </w:pPr>
            <w:r>
              <w:rPr>
                <w:rFonts w:ascii="微软雅黑" w:hAnsi="微软雅黑" w:eastAsia="微软雅黑" w:cs="微软雅黑"/>
                <w:b w:val="0"/>
                <w:bCs w:val="0"/>
                <w:color w:val="000000"/>
                <w:sz w:val="18"/>
                <w:szCs w:val="18"/>
              </w:rPr>
              <w:t>西门子S7系列 / 三菱Q系列 / 欧姆龙NX/NJ系列</w:t>
            </w:r>
          </w:p>
        </w:tc>
      </w:tr>
      <w:tr w14:paraId="100A1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220BDF8D">
            <w:pPr>
              <w:jc w:val="center"/>
            </w:pPr>
            <w:r>
              <w:rPr>
                <w:rFonts w:ascii="微软雅黑" w:hAnsi="微软雅黑" w:eastAsia="微软雅黑" w:cs="微软雅黑"/>
                <w:b w:val="0"/>
                <w:bCs w:val="0"/>
                <w:color w:val="000000"/>
                <w:sz w:val="18"/>
                <w:szCs w:val="18"/>
              </w:rPr>
              <w:t>2</w:t>
            </w:r>
          </w:p>
        </w:tc>
        <w:tc>
          <w:tcPr>
            <w:tcW w:w="28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1B98A467">
            <w:pPr>
              <w:jc w:val="left"/>
            </w:pPr>
            <w:r>
              <w:rPr>
                <w:rFonts w:ascii="微软雅黑" w:hAnsi="微软雅黑" w:eastAsia="微软雅黑" w:cs="微软雅黑"/>
                <w:b/>
                <w:bCs/>
                <w:color w:val="000000"/>
                <w:sz w:val="18"/>
                <w:szCs w:val="18"/>
              </w:rPr>
              <w:t>伺服驱动</w:t>
            </w:r>
          </w:p>
        </w:tc>
        <w:tc>
          <w:tcPr>
            <w:tcW w:w="446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61A70039">
            <w:pPr>
              <w:jc w:val="left"/>
            </w:pPr>
            <w:r>
              <w:rPr>
                <w:rFonts w:ascii="微软雅黑" w:hAnsi="微软雅黑" w:eastAsia="微软雅黑" w:cs="微软雅黑"/>
                <w:b w:val="0"/>
                <w:bCs w:val="0"/>
                <w:color w:val="000000"/>
                <w:sz w:val="18"/>
                <w:szCs w:val="18"/>
              </w:rPr>
              <w:t>西门子 / 三菱 / 安川 / 松下</w:t>
            </w:r>
          </w:p>
        </w:tc>
      </w:tr>
      <w:tr w14:paraId="33F6A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2F8C1ADA">
            <w:pPr>
              <w:jc w:val="center"/>
            </w:pPr>
            <w:r>
              <w:rPr>
                <w:rFonts w:ascii="微软雅黑" w:hAnsi="微软雅黑" w:eastAsia="微软雅黑" w:cs="微软雅黑"/>
                <w:b w:val="0"/>
                <w:bCs w:val="0"/>
                <w:color w:val="000000"/>
                <w:sz w:val="18"/>
                <w:szCs w:val="18"/>
              </w:rPr>
              <w:t>3</w:t>
            </w:r>
          </w:p>
        </w:tc>
        <w:tc>
          <w:tcPr>
            <w:tcW w:w="28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5C165F00">
            <w:pPr>
              <w:jc w:val="left"/>
            </w:pPr>
            <w:r>
              <w:rPr>
                <w:rFonts w:ascii="微软雅黑" w:hAnsi="微软雅黑" w:eastAsia="微软雅黑" w:cs="微软雅黑"/>
                <w:b/>
                <w:bCs/>
                <w:color w:val="000000"/>
                <w:sz w:val="18"/>
                <w:szCs w:val="18"/>
              </w:rPr>
              <w:t>触摸屏</w:t>
            </w:r>
          </w:p>
        </w:tc>
        <w:tc>
          <w:tcPr>
            <w:tcW w:w="446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4890ED06">
            <w:pPr>
              <w:jc w:val="left"/>
            </w:pPr>
            <w:r>
              <w:rPr>
                <w:rFonts w:ascii="微软雅黑" w:hAnsi="微软雅黑" w:eastAsia="微软雅黑" w:cs="微软雅黑"/>
                <w:b w:val="0"/>
                <w:bCs w:val="0"/>
                <w:color w:val="000000"/>
                <w:sz w:val="18"/>
                <w:szCs w:val="18"/>
              </w:rPr>
              <w:t>西门子精彩系列 / 威纶通 / 普洛菲斯</w:t>
            </w:r>
          </w:p>
        </w:tc>
      </w:tr>
      <w:tr w14:paraId="56A2F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5B92E2A3">
            <w:pPr>
              <w:jc w:val="center"/>
            </w:pPr>
            <w:r>
              <w:rPr>
                <w:rFonts w:ascii="微软雅黑" w:hAnsi="微软雅黑" w:eastAsia="微软雅黑" w:cs="微软雅黑"/>
                <w:b w:val="0"/>
                <w:bCs w:val="0"/>
                <w:color w:val="000000"/>
                <w:sz w:val="18"/>
                <w:szCs w:val="18"/>
              </w:rPr>
              <w:t>4</w:t>
            </w:r>
          </w:p>
        </w:tc>
        <w:tc>
          <w:tcPr>
            <w:tcW w:w="28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4C554B54">
            <w:pPr>
              <w:jc w:val="left"/>
            </w:pPr>
            <w:r>
              <w:rPr>
                <w:rFonts w:ascii="微软雅黑" w:hAnsi="微软雅黑" w:eastAsia="微软雅黑" w:cs="微软雅黑"/>
                <w:b/>
                <w:bCs/>
                <w:color w:val="000000"/>
                <w:sz w:val="18"/>
                <w:szCs w:val="18"/>
              </w:rPr>
              <w:t>变频器</w:t>
            </w:r>
          </w:p>
        </w:tc>
        <w:tc>
          <w:tcPr>
            <w:tcW w:w="446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0B73701B">
            <w:pPr>
              <w:jc w:val="left"/>
            </w:pPr>
            <w:r>
              <w:rPr>
                <w:rFonts w:ascii="微软雅黑" w:hAnsi="微软雅黑" w:eastAsia="微软雅黑" w:cs="微软雅黑"/>
                <w:b w:val="0"/>
                <w:bCs w:val="0"/>
                <w:color w:val="000000"/>
                <w:sz w:val="18"/>
                <w:szCs w:val="18"/>
              </w:rPr>
              <w:t>ABB / 西门子 / 三菱 / 施耐德</w:t>
            </w:r>
          </w:p>
        </w:tc>
      </w:tr>
      <w:tr w14:paraId="500BA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6103F97F">
            <w:pPr>
              <w:jc w:val="center"/>
            </w:pPr>
            <w:r>
              <w:rPr>
                <w:rFonts w:ascii="微软雅黑" w:hAnsi="微软雅黑" w:eastAsia="微软雅黑" w:cs="微软雅黑"/>
                <w:b w:val="0"/>
                <w:bCs w:val="0"/>
                <w:color w:val="000000"/>
                <w:sz w:val="18"/>
                <w:szCs w:val="18"/>
              </w:rPr>
              <w:t>5</w:t>
            </w:r>
          </w:p>
        </w:tc>
        <w:tc>
          <w:tcPr>
            <w:tcW w:w="28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3D09D1BE">
            <w:pPr>
              <w:jc w:val="left"/>
            </w:pPr>
            <w:r>
              <w:rPr>
                <w:rFonts w:ascii="微软雅黑" w:hAnsi="微软雅黑" w:eastAsia="微软雅黑" w:cs="微软雅黑"/>
                <w:b/>
                <w:bCs/>
                <w:color w:val="000000"/>
                <w:sz w:val="18"/>
                <w:szCs w:val="18"/>
              </w:rPr>
              <w:t>气动元件</w:t>
            </w:r>
          </w:p>
        </w:tc>
        <w:tc>
          <w:tcPr>
            <w:tcW w:w="446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6E7638B7">
            <w:pPr>
              <w:jc w:val="left"/>
            </w:pPr>
            <w:r>
              <w:rPr>
                <w:rFonts w:ascii="微软雅黑" w:hAnsi="微软雅黑" w:eastAsia="微软雅黑" w:cs="微软雅黑"/>
                <w:b w:val="0"/>
                <w:bCs w:val="0"/>
                <w:color w:val="000000"/>
                <w:sz w:val="18"/>
                <w:szCs w:val="18"/>
              </w:rPr>
              <w:t>费斯托 / SMC / 亚德客 / CKD</w:t>
            </w:r>
          </w:p>
        </w:tc>
      </w:tr>
      <w:tr w14:paraId="5B0BC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71EA11E0">
            <w:pPr>
              <w:jc w:val="center"/>
            </w:pPr>
            <w:r>
              <w:rPr>
                <w:rFonts w:ascii="微软雅黑" w:hAnsi="微软雅黑" w:eastAsia="微软雅黑" w:cs="微软雅黑"/>
                <w:b w:val="0"/>
                <w:bCs w:val="0"/>
                <w:color w:val="000000"/>
                <w:sz w:val="18"/>
                <w:szCs w:val="18"/>
              </w:rPr>
              <w:t>6</w:t>
            </w:r>
          </w:p>
        </w:tc>
        <w:tc>
          <w:tcPr>
            <w:tcW w:w="28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107675F3">
            <w:pPr>
              <w:jc w:val="left"/>
            </w:pPr>
            <w:r>
              <w:rPr>
                <w:rFonts w:ascii="微软雅黑" w:hAnsi="微软雅黑" w:eastAsia="微软雅黑" w:cs="微软雅黑"/>
                <w:b/>
                <w:bCs/>
                <w:color w:val="000000"/>
                <w:sz w:val="18"/>
                <w:szCs w:val="18"/>
              </w:rPr>
              <w:t>传感器</w:t>
            </w:r>
          </w:p>
        </w:tc>
        <w:tc>
          <w:tcPr>
            <w:tcW w:w="446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5516DB0F">
            <w:pPr>
              <w:jc w:val="left"/>
            </w:pPr>
            <w:r>
              <w:rPr>
                <w:rFonts w:ascii="微软雅黑" w:hAnsi="微软雅黑" w:eastAsia="微软雅黑" w:cs="微软雅黑"/>
                <w:b w:val="0"/>
                <w:bCs w:val="0"/>
                <w:color w:val="000000"/>
                <w:sz w:val="18"/>
                <w:szCs w:val="18"/>
              </w:rPr>
              <w:t>倍加福 / 基恩士 / 欧姆龙 / SICK</w:t>
            </w:r>
          </w:p>
        </w:tc>
      </w:tr>
      <w:tr w14:paraId="389E2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5B942F5F">
            <w:pPr>
              <w:jc w:val="center"/>
            </w:pPr>
            <w:r>
              <w:rPr>
                <w:rFonts w:ascii="微软雅黑" w:hAnsi="微软雅黑" w:eastAsia="微软雅黑" w:cs="微软雅黑"/>
                <w:b w:val="0"/>
                <w:bCs w:val="0"/>
                <w:color w:val="000000"/>
                <w:sz w:val="18"/>
                <w:szCs w:val="18"/>
              </w:rPr>
              <w:t>7</w:t>
            </w:r>
          </w:p>
        </w:tc>
        <w:tc>
          <w:tcPr>
            <w:tcW w:w="28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641192B4">
            <w:pPr>
              <w:jc w:val="left"/>
            </w:pPr>
            <w:r>
              <w:rPr>
                <w:rFonts w:ascii="微软雅黑" w:hAnsi="微软雅黑" w:eastAsia="微软雅黑" w:cs="微软雅黑"/>
                <w:b/>
                <w:bCs/>
                <w:color w:val="000000"/>
                <w:sz w:val="18"/>
                <w:szCs w:val="18"/>
              </w:rPr>
              <w:t>直线导轨/丝杠</w:t>
            </w:r>
          </w:p>
        </w:tc>
        <w:tc>
          <w:tcPr>
            <w:tcW w:w="446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76839618">
            <w:pPr>
              <w:jc w:val="left"/>
            </w:pPr>
            <w:r>
              <w:rPr>
                <w:rFonts w:ascii="微软雅黑" w:hAnsi="微软雅黑" w:eastAsia="微软雅黑" w:cs="微软雅黑"/>
                <w:b w:val="0"/>
                <w:bCs w:val="0"/>
                <w:color w:val="000000"/>
                <w:sz w:val="18"/>
                <w:szCs w:val="18"/>
              </w:rPr>
              <w:t>HIWIN / TBI / 上银 / THK</w:t>
            </w:r>
          </w:p>
        </w:tc>
      </w:tr>
      <w:tr w14:paraId="2FB5D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76EDAF7E">
            <w:pPr>
              <w:jc w:val="center"/>
            </w:pPr>
            <w:r>
              <w:rPr>
                <w:rFonts w:ascii="微软雅黑" w:hAnsi="微软雅黑" w:eastAsia="微软雅黑" w:cs="微软雅黑"/>
                <w:b w:val="0"/>
                <w:bCs w:val="0"/>
                <w:color w:val="000000"/>
                <w:sz w:val="18"/>
                <w:szCs w:val="18"/>
              </w:rPr>
              <w:t>8</w:t>
            </w:r>
          </w:p>
        </w:tc>
        <w:tc>
          <w:tcPr>
            <w:tcW w:w="28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36BF6360">
            <w:pPr>
              <w:jc w:val="left"/>
            </w:pPr>
            <w:r>
              <w:rPr>
                <w:rFonts w:ascii="微软雅黑" w:hAnsi="微软雅黑" w:eastAsia="微软雅黑" w:cs="微软雅黑"/>
                <w:b/>
                <w:bCs/>
                <w:color w:val="000000"/>
                <w:sz w:val="18"/>
                <w:szCs w:val="18"/>
              </w:rPr>
              <w:t>轴承</w:t>
            </w:r>
          </w:p>
        </w:tc>
        <w:tc>
          <w:tcPr>
            <w:tcW w:w="446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3069DACF">
            <w:pPr>
              <w:jc w:val="left"/>
            </w:pPr>
            <w:r>
              <w:rPr>
                <w:rFonts w:ascii="微软雅黑" w:hAnsi="微软雅黑" w:eastAsia="微软雅黑" w:cs="微软雅黑"/>
                <w:b w:val="0"/>
                <w:bCs w:val="0"/>
                <w:color w:val="000000"/>
                <w:sz w:val="18"/>
                <w:szCs w:val="18"/>
              </w:rPr>
              <w:t>SKF / FAG / NSK / NTN</w:t>
            </w:r>
          </w:p>
        </w:tc>
      </w:tr>
    </w:tbl>
    <w:p w14:paraId="57E92F2A">
      <w:r>
        <w:br w:type="page"/>
      </w:r>
    </w:p>
    <w:p w14:paraId="42577BDF">
      <w:pPr>
        <w:pStyle w:val="2"/>
        <w:pageBreakBefore/>
        <w:spacing w:before="360" w:after="180"/>
      </w:pPr>
      <w:r>
        <w:rPr>
          <w:rFonts w:ascii="微软雅黑" w:hAnsi="微软雅黑" w:eastAsia="微软雅黑" w:cs="微软雅黑"/>
          <w:b/>
          <w:bCs/>
          <w:color w:val="1F3864"/>
          <w:sz w:val="28"/>
          <w:szCs w:val="28"/>
        </w:rPr>
        <w:t>第五章  系统功能与技术要求</w:t>
      </w:r>
    </w:p>
    <w:p w14:paraId="67B8EFCD">
      <w:pPr>
        <w:pStyle w:val="3"/>
        <w:spacing w:before="280" w:after="120"/>
      </w:pPr>
      <w:r>
        <w:rPr>
          <w:rFonts w:ascii="微软雅黑" w:hAnsi="微软雅黑" w:eastAsia="微软雅黑" w:cs="微软雅黑"/>
          <w:b/>
          <w:bCs/>
          <w:color w:val="2E75B6"/>
          <w:sz w:val="24"/>
          <w:szCs w:val="24"/>
        </w:rPr>
        <w:t>5.1  自动化作业流程</w:t>
      </w:r>
    </w:p>
    <w:p w14:paraId="5C764782">
      <w:pPr>
        <w:spacing w:before="80" w:after="80" w:line="320" w:lineRule="auto"/>
        <w:jc w:val="both"/>
      </w:pPr>
      <w:r>
        <w:rPr>
          <w:rFonts w:ascii="微软雅黑" w:hAnsi="微软雅黑" w:eastAsia="微软雅黑" w:cs="微软雅黑"/>
          <w:b w:val="0"/>
          <w:bCs w:val="0"/>
          <w:color w:val="000000"/>
          <w:sz w:val="19"/>
          <w:szCs w:val="19"/>
        </w:rPr>
        <w:t>生产线应实现以下全自动作业流程：</w:t>
      </w:r>
    </w:p>
    <w:p w14:paraId="06ADE39C">
      <w:pPr>
        <w:shd w:val="clear" w:fill="D6E4F0"/>
        <w:spacing w:before="60" w:after="60"/>
        <w:jc w:val="center"/>
      </w:pPr>
      <w:r>
        <w:rPr>
          <w:rFonts w:ascii="微软雅黑" w:hAnsi="微软雅黑" w:eastAsia="微软雅黑" w:cs="微软雅黑"/>
          <w:b/>
          <w:bCs/>
          <w:color w:val="1F3864"/>
          <w:sz w:val="19"/>
          <w:szCs w:val="19"/>
        </w:rPr>
        <w:t>原材料上料 → 精确定位 → 自动切割 → 机械手抓取 → CNC钻铣攻牙 → 机械手放料 → 工件码垛 → 成品输出</w:t>
      </w:r>
    </w:p>
    <w:p w14:paraId="606CE98F">
      <w:pPr>
        <w:spacing w:before="80" w:after="80" w:line="320" w:lineRule="auto"/>
        <w:jc w:val="both"/>
      </w:pPr>
      <w:r>
        <w:rPr>
          <w:rFonts w:ascii="微软雅黑" w:hAnsi="微软雅黑" w:eastAsia="微软雅黑" w:cs="微软雅黑"/>
          <w:b w:val="0"/>
          <w:bCs w:val="0"/>
          <w:color w:val="000000"/>
          <w:sz w:val="19"/>
          <w:szCs w:val="19"/>
        </w:rPr>
        <w:t>整线节拍目标：综合节拍≤[X]秒/件（根据角码规格而定）；操作人员：每班次≤1人（负责上料及异常处理）。</w:t>
      </w:r>
    </w:p>
    <w:p w14:paraId="6F38F397">
      <w:pPr>
        <w:pStyle w:val="3"/>
        <w:spacing w:before="280" w:after="120"/>
      </w:pPr>
      <w:r>
        <w:rPr>
          <w:rFonts w:ascii="微软雅黑" w:hAnsi="微软雅黑" w:eastAsia="微软雅黑" w:cs="微软雅黑"/>
          <w:b/>
          <w:bCs/>
          <w:color w:val="2E75B6"/>
          <w:sz w:val="24"/>
          <w:szCs w:val="24"/>
        </w:rPr>
        <w:t>5.2  数据输入与管理</w:t>
      </w:r>
    </w:p>
    <w:p w14:paraId="796B3C9F">
      <w:pPr>
        <w:pStyle w:val="4"/>
        <w:spacing w:before="200" w:after="80"/>
      </w:pPr>
      <w:r>
        <w:rPr>
          <w:rFonts w:ascii="微软雅黑" w:hAnsi="微软雅黑" w:eastAsia="微软雅黑" w:cs="微软雅黑"/>
          <w:b/>
          <w:bCs/>
          <w:color w:val="404040"/>
          <w:sz w:val="21"/>
          <w:szCs w:val="21"/>
        </w:rPr>
        <w:t>5.2.1  加工程序输入</w:t>
      </w:r>
    </w:p>
    <w:p w14:paraId="320A8818">
      <w:pPr>
        <w:pStyle w:val="16"/>
        <w:numPr>
          <w:ilvl w:val="0"/>
          <w:numId w:val="1"/>
        </w:numPr>
        <w:spacing w:before="60" w:after="60" w:line="300" w:lineRule="auto"/>
      </w:pPr>
      <w:r>
        <w:rPr>
          <w:rFonts w:ascii="微软雅黑" w:hAnsi="微软雅黑" w:eastAsia="微软雅黑" w:cs="微软雅黑"/>
          <w:b w:val="0"/>
          <w:bCs w:val="0"/>
          <w:color w:val="000000"/>
          <w:sz w:val="19"/>
          <w:szCs w:val="19"/>
        </w:rPr>
        <w:t>人工编程模式：操作员通过触摸屏直接输入切割长度、角度、钻孔位置等参数</w:t>
      </w:r>
    </w:p>
    <w:p w14:paraId="79A4D396">
      <w:pPr>
        <w:pStyle w:val="16"/>
        <w:numPr>
          <w:ilvl w:val="0"/>
          <w:numId w:val="1"/>
        </w:numPr>
        <w:spacing w:before="60" w:after="60" w:line="300" w:lineRule="auto"/>
      </w:pPr>
      <w:r>
        <w:rPr>
          <w:rFonts w:ascii="微软雅黑" w:hAnsi="微软雅黑" w:eastAsia="微软雅黑" w:cs="微软雅黑"/>
          <w:b w:val="0"/>
          <w:bCs w:val="0"/>
          <w:color w:val="000000"/>
          <w:sz w:val="19"/>
          <w:szCs w:val="19"/>
        </w:rPr>
        <w:t>MES导入模式：通过网络接口接收MES系统下发的加工任务单（支持XML/JSON格式）</w:t>
      </w:r>
    </w:p>
    <w:p w14:paraId="7E932097">
      <w:pPr>
        <w:pStyle w:val="16"/>
        <w:numPr>
          <w:ilvl w:val="0"/>
          <w:numId w:val="1"/>
        </w:numPr>
        <w:spacing w:before="60" w:after="60" w:line="300" w:lineRule="auto"/>
      </w:pPr>
      <w:r>
        <w:rPr>
          <w:rFonts w:ascii="微软雅黑" w:hAnsi="微软雅黑" w:eastAsia="微软雅黑" w:cs="微软雅黑"/>
          <w:b w:val="0"/>
          <w:bCs w:val="0"/>
          <w:color w:val="000000"/>
          <w:sz w:val="19"/>
          <w:szCs w:val="19"/>
        </w:rPr>
        <w:t>U盘导入模式：通过USB接口导入加工程序文件（文本或Excel格式）</w:t>
      </w:r>
    </w:p>
    <w:p w14:paraId="776EF5C9">
      <w:pPr>
        <w:pStyle w:val="16"/>
        <w:numPr>
          <w:ilvl w:val="0"/>
          <w:numId w:val="1"/>
        </w:numPr>
        <w:spacing w:before="60" w:after="60" w:line="300" w:lineRule="auto"/>
      </w:pPr>
      <w:r>
        <w:rPr>
          <w:rFonts w:ascii="微软雅黑" w:hAnsi="微软雅黑" w:eastAsia="微软雅黑" w:cs="微软雅黑"/>
          <w:b w:val="0"/>
          <w:bCs w:val="0"/>
          <w:color w:val="000000"/>
          <w:sz w:val="19"/>
          <w:szCs w:val="19"/>
        </w:rPr>
        <w:t>加工程序库：设备本地存储加工程序≥1000组，支持按订单号/工件号检索调用</w:t>
      </w:r>
    </w:p>
    <w:p w14:paraId="760B14A1">
      <w:pPr>
        <w:pStyle w:val="4"/>
        <w:spacing w:before="200" w:after="80"/>
      </w:pPr>
      <w:r>
        <w:rPr>
          <w:rFonts w:ascii="微软雅黑" w:hAnsi="微软雅黑" w:eastAsia="微软雅黑" w:cs="微软雅黑"/>
          <w:b/>
          <w:bCs/>
          <w:color w:val="404040"/>
          <w:sz w:val="21"/>
          <w:szCs w:val="21"/>
        </w:rPr>
        <w:t>5.2.2  数据互联功能</w:t>
      </w:r>
    </w:p>
    <w:p w14:paraId="6044965F">
      <w:pPr>
        <w:pStyle w:val="16"/>
        <w:numPr>
          <w:ilvl w:val="0"/>
          <w:numId w:val="1"/>
        </w:numPr>
        <w:spacing w:before="60" w:after="60" w:line="300" w:lineRule="auto"/>
      </w:pPr>
      <w:r>
        <w:rPr>
          <w:rFonts w:ascii="微软雅黑" w:hAnsi="微软雅黑" w:eastAsia="微软雅黑" w:cs="微软雅黑"/>
          <w:b w:val="0"/>
          <w:bCs w:val="0"/>
          <w:color w:val="000000"/>
          <w:sz w:val="19"/>
          <w:szCs w:val="19"/>
        </w:rPr>
        <w:t>MES接口：支持与招标方现有MES系统对接，实现订单自动接收、工序报工、数据上报</w:t>
      </w:r>
    </w:p>
    <w:p w14:paraId="083B77F7">
      <w:pPr>
        <w:pStyle w:val="3"/>
        <w:spacing w:before="280" w:after="120"/>
      </w:pPr>
      <w:r>
        <w:rPr>
          <w:rFonts w:ascii="微软雅黑" w:hAnsi="微软雅黑" w:eastAsia="微软雅黑" w:cs="微软雅黑"/>
          <w:b/>
          <w:bCs/>
          <w:color w:val="2E75B6"/>
          <w:sz w:val="24"/>
          <w:szCs w:val="24"/>
        </w:rPr>
        <w:t>5.3  质量保证功能</w:t>
      </w:r>
    </w:p>
    <w:p w14:paraId="607C522B">
      <w:pPr>
        <w:pStyle w:val="16"/>
        <w:numPr>
          <w:ilvl w:val="0"/>
          <w:numId w:val="1"/>
        </w:numPr>
        <w:spacing w:before="60" w:after="60" w:line="300" w:lineRule="auto"/>
      </w:pPr>
      <w:r>
        <w:rPr>
          <w:rFonts w:ascii="微软雅黑" w:hAnsi="微软雅黑" w:eastAsia="微软雅黑" w:cs="微软雅黑"/>
          <w:b w:val="0"/>
          <w:bCs w:val="0"/>
          <w:color w:val="000000"/>
          <w:sz w:val="19"/>
          <w:szCs w:val="19"/>
        </w:rPr>
        <w:t>切割质量：切割面垂直度偏差≤0.1mm，表面粗糙度Ra≤3.2μm，无毛刺</w:t>
      </w:r>
    </w:p>
    <w:p w14:paraId="43082C44">
      <w:pPr>
        <w:pStyle w:val="16"/>
        <w:numPr>
          <w:ilvl w:val="0"/>
          <w:numId w:val="1"/>
        </w:numPr>
        <w:spacing w:before="60" w:after="60" w:line="300" w:lineRule="auto"/>
      </w:pPr>
      <w:r>
        <w:rPr>
          <w:rFonts w:ascii="微软雅黑" w:hAnsi="微软雅黑" w:eastAsia="微软雅黑" w:cs="微软雅黑"/>
          <w:b w:val="0"/>
          <w:bCs w:val="0"/>
          <w:color w:val="000000"/>
          <w:sz w:val="19"/>
          <w:szCs w:val="19"/>
        </w:rPr>
        <w:t>钻孔质量：孔径精度H7级，表面无毛刺，位置度±0.1mm</w:t>
      </w:r>
    </w:p>
    <w:p w14:paraId="62A4CB92">
      <w:pPr>
        <w:pStyle w:val="16"/>
        <w:numPr>
          <w:ilvl w:val="0"/>
          <w:numId w:val="1"/>
        </w:numPr>
        <w:spacing w:before="60" w:after="60" w:line="300" w:lineRule="auto"/>
      </w:pPr>
      <w:r>
        <w:rPr>
          <w:rFonts w:ascii="微软雅黑" w:hAnsi="微软雅黑" w:eastAsia="微软雅黑" w:cs="微软雅黑"/>
          <w:b w:val="0"/>
          <w:bCs w:val="0"/>
          <w:color w:val="000000"/>
          <w:sz w:val="19"/>
          <w:szCs w:val="19"/>
        </w:rPr>
        <w:t>攻牙质量：螺纹通规通过、止规不通过，符合GB/T 197普通螺纹精度要求</w:t>
      </w:r>
    </w:p>
    <w:p w14:paraId="0DC977AE">
      <w:pPr>
        <w:pStyle w:val="16"/>
        <w:numPr>
          <w:ilvl w:val="0"/>
          <w:numId w:val="1"/>
        </w:numPr>
        <w:spacing w:before="60" w:after="60" w:line="300" w:lineRule="auto"/>
      </w:pPr>
      <w:r>
        <w:rPr>
          <w:rFonts w:ascii="微软雅黑" w:hAnsi="微软雅黑" w:eastAsia="微软雅黑" w:cs="微软雅黑"/>
          <w:b w:val="0"/>
          <w:bCs w:val="0"/>
          <w:color w:val="000000"/>
          <w:sz w:val="19"/>
          <w:szCs w:val="19"/>
        </w:rPr>
        <w:t>设备自检：开机自动检测各轴原点、刀具状态、液压/气动压力，异常报警</w:t>
      </w:r>
    </w:p>
    <w:p w14:paraId="715D4AA6">
      <w:pPr>
        <w:pStyle w:val="3"/>
        <w:spacing w:before="280" w:after="120"/>
      </w:pPr>
      <w:r>
        <w:rPr>
          <w:rFonts w:ascii="微软雅黑" w:hAnsi="微软雅黑" w:eastAsia="微软雅黑" w:cs="微软雅黑"/>
          <w:b/>
          <w:bCs/>
          <w:color w:val="2E75B6"/>
          <w:sz w:val="24"/>
          <w:szCs w:val="24"/>
        </w:rPr>
        <w:t>5.4  设备稳定性要求</w:t>
      </w:r>
    </w:p>
    <w:p w14:paraId="558473FA">
      <w:pPr>
        <w:pStyle w:val="16"/>
        <w:numPr>
          <w:ilvl w:val="0"/>
          <w:numId w:val="1"/>
        </w:numPr>
        <w:spacing w:before="60" w:after="60" w:line="300" w:lineRule="auto"/>
      </w:pPr>
      <w:r>
        <w:rPr>
          <w:rFonts w:ascii="微软雅黑" w:hAnsi="微软雅黑" w:eastAsia="微软雅黑" w:cs="微软雅黑"/>
          <w:b w:val="0"/>
          <w:bCs w:val="0"/>
          <w:color w:val="000000"/>
          <w:sz w:val="19"/>
          <w:szCs w:val="19"/>
        </w:rPr>
        <w:t>MTBF（平均无故障时间）：≥2000小时（整线考核）</w:t>
      </w:r>
    </w:p>
    <w:p w14:paraId="3F1C3379">
      <w:pPr>
        <w:pStyle w:val="16"/>
        <w:numPr>
          <w:ilvl w:val="0"/>
          <w:numId w:val="1"/>
        </w:numPr>
        <w:spacing w:before="60" w:after="60" w:line="300" w:lineRule="auto"/>
      </w:pPr>
      <w:r>
        <w:rPr>
          <w:rFonts w:ascii="微软雅黑" w:hAnsi="微软雅黑" w:eastAsia="微软雅黑" w:cs="微软雅黑"/>
          <w:b w:val="0"/>
          <w:bCs w:val="0"/>
          <w:color w:val="000000"/>
          <w:sz w:val="19"/>
          <w:szCs w:val="19"/>
        </w:rPr>
        <w:t>MTTR（平均修复时间）：≤30分钟（单台设备）</w:t>
      </w:r>
    </w:p>
    <w:p w14:paraId="49878503">
      <w:pPr>
        <w:pStyle w:val="16"/>
        <w:numPr>
          <w:ilvl w:val="0"/>
          <w:numId w:val="1"/>
        </w:numPr>
        <w:spacing w:before="60" w:after="60" w:line="300" w:lineRule="auto"/>
      </w:pPr>
      <w:r>
        <w:rPr>
          <w:rFonts w:ascii="微软雅黑" w:hAnsi="微软雅黑" w:eastAsia="微软雅黑" w:cs="微软雅黑"/>
          <w:b w:val="0"/>
          <w:bCs w:val="0"/>
          <w:color w:val="000000"/>
          <w:sz w:val="19"/>
          <w:szCs w:val="19"/>
        </w:rPr>
        <w:t>设备可用率：≥95%（按计划开机时间计算）</w:t>
      </w:r>
    </w:p>
    <w:p w14:paraId="667232E7">
      <w:pPr>
        <w:pStyle w:val="16"/>
        <w:numPr>
          <w:ilvl w:val="0"/>
          <w:numId w:val="1"/>
        </w:numPr>
        <w:spacing w:before="60" w:after="60" w:line="300" w:lineRule="auto"/>
      </w:pPr>
      <w:r>
        <w:rPr>
          <w:rFonts w:ascii="微软雅黑" w:hAnsi="微软雅黑" w:eastAsia="微软雅黑" w:cs="微软雅黑"/>
          <w:b w:val="0"/>
          <w:bCs w:val="0"/>
          <w:color w:val="000000"/>
          <w:sz w:val="19"/>
          <w:szCs w:val="19"/>
        </w:rPr>
        <w:t>连续运行能力：可满足每天16小时以上连续生产需求</w:t>
      </w:r>
    </w:p>
    <w:p w14:paraId="4F115259">
      <w:r>
        <w:br w:type="page"/>
      </w:r>
    </w:p>
    <w:p w14:paraId="6DAC4120">
      <w:pPr>
        <w:pStyle w:val="2"/>
        <w:pageBreakBefore/>
        <w:spacing w:before="360" w:after="180"/>
      </w:pPr>
      <w:r>
        <w:rPr>
          <w:rFonts w:ascii="微软雅黑" w:hAnsi="微软雅黑" w:eastAsia="微软雅黑" w:cs="微软雅黑"/>
          <w:b/>
          <w:bCs/>
          <w:color w:val="1F3864"/>
          <w:sz w:val="28"/>
          <w:szCs w:val="28"/>
        </w:rPr>
        <w:t>第六章  制造、交货与安装调试</w:t>
      </w:r>
    </w:p>
    <w:p w14:paraId="342FEE0C">
      <w:pPr>
        <w:pStyle w:val="3"/>
        <w:spacing w:before="280" w:after="120"/>
      </w:pPr>
      <w:r>
        <w:rPr>
          <w:rFonts w:ascii="微软雅黑" w:hAnsi="微软雅黑" w:eastAsia="微软雅黑" w:cs="微软雅黑"/>
          <w:b/>
          <w:bCs/>
          <w:color w:val="2E75B6"/>
          <w:sz w:val="24"/>
          <w:szCs w:val="24"/>
        </w:rPr>
        <w:t>6.1  制造要求</w:t>
      </w:r>
    </w:p>
    <w:p w14:paraId="4763405C">
      <w:pPr>
        <w:pStyle w:val="16"/>
        <w:numPr>
          <w:ilvl w:val="0"/>
          <w:numId w:val="1"/>
        </w:numPr>
        <w:spacing w:before="60" w:after="60" w:line="300" w:lineRule="auto"/>
      </w:pPr>
      <w:r>
        <w:rPr>
          <w:rFonts w:ascii="微软雅黑" w:hAnsi="微软雅黑" w:eastAsia="微软雅黑" w:cs="微软雅黑"/>
          <w:b w:val="0"/>
          <w:bCs w:val="0"/>
          <w:color w:val="000000"/>
          <w:sz w:val="19"/>
          <w:szCs w:val="19"/>
        </w:rPr>
        <w:t>设备制造须符合国家及行业相关标准，包括但不限于：GB/T 3766《液压传动系统通用技术条件》、GB/T 9061《金属切削机床通用技术条件》、GB/T 15706《机械电气安全》等</w:t>
      </w:r>
    </w:p>
    <w:p w14:paraId="671027FD">
      <w:pPr>
        <w:pStyle w:val="16"/>
        <w:numPr>
          <w:ilvl w:val="0"/>
          <w:numId w:val="1"/>
        </w:numPr>
        <w:spacing w:before="60" w:after="60" w:line="300" w:lineRule="auto"/>
      </w:pPr>
      <w:r>
        <w:rPr>
          <w:rFonts w:ascii="微软雅黑" w:hAnsi="微软雅黑" w:eastAsia="微软雅黑" w:cs="微软雅黑"/>
          <w:b w:val="0"/>
          <w:bCs w:val="0"/>
          <w:color w:val="000000"/>
          <w:sz w:val="19"/>
          <w:szCs w:val="19"/>
        </w:rPr>
        <w:t>电气系统须符合GB 5226.1《机械电气安全》要求</w:t>
      </w:r>
    </w:p>
    <w:p w14:paraId="045A0E76">
      <w:pPr>
        <w:pStyle w:val="16"/>
        <w:numPr>
          <w:ilvl w:val="0"/>
          <w:numId w:val="1"/>
        </w:numPr>
        <w:spacing w:before="60" w:after="60" w:line="300" w:lineRule="auto"/>
      </w:pPr>
      <w:r>
        <w:rPr>
          <w:rFonts w:ascii="微软雅黑" w:hAnsi="微软雅黑" w:eastAsia="微软雅黑" w:cs="微软雅黑"/>
          <w:b w:val="0"/>
          <w:bCs w:val="0"/>
          <w:color w:val="000000"/>
          <w:sz w:val="19"/>
          <w:szCs w:val="19"/>
        </w:rPr>
        <w:t>投标方须提供完整的设备图纸、操作手册、维修手册（纸质+电子版各一套）</w:t>
      </w:r>
    </w:p>
    <w:p w14:paraId="1BAF0E67">
      <w:pPr>
        <w:pStyle w:val="16"/>
        <w:numPr>
          <w:ilvl w:val="0"/>
          <w:numId w:val="1"/>
        </w:numPr>
        <w:spacing w:before="60" w:after="60" w:line="300" w:lineRule="auto"/>
      </w:pPr>
      <w:r>
        <w:rPr>
          <w:rFonts w:ascii="微软雅黑" w:hAnsi="微软雅黑" w:eastAsia="微软雅黑" w:cs="微软雅黑"/>
          <w:b w:val="0"/>
          <w:bCs w:val="0"/>
          <w:color w:val="000000"/>
          <w:sz w:val="19"/>
          <w:szCs w:val="19"/>
        </w:rPr>
        <w:t>设备外观涂装：底漆+面漆，面漆颜色由招标方指定（待定）</w:t>
      </w:r>
    </w:p>
    <w:p w14:paraId="5FAF4BD5">
      <w:pPr>
        <w:pStyle w:val="3"/>
        <w:spacing w:before="280" w:after="120"/>
      </w:pPr>
      <w:r>
        <w:rPr>
          <w:rFonts w:ascii="微软雅黑" w:hAnsi="微软雅黑" w:eastAsia="微软雅黑" w:cs="微软雅黑"/>
          <w:b/>
          <w:bCs/>
          <w:color w:val="2E75B6"/>
          <w:sz w:val="24"/>
          <w:szCs w:val="24"/>
        </w:rPr>
        <w:t>6.2  交货条款</w:t>
      </w:r>
    </w:p>
    <w:tbl>
      <w:tblPr>
        <w:tblStyle w:val="1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800"/>
        <w:gridCol w:w="7260"/>
      </w:tblGrid>
      <w:tr w14:paraId="2CA29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00" w:type="dxa"/>
            <w:tcBorders>
              <w:top w:val="single" w:color="AAAAAA" w:sz="0" w:space="0"/>
              <w:left w:val="single" w:color="AAAAAA" w:sz="0" w:space="0"/>
              <w:bottom w:val="single" w:color="AAAAAA" w:sz="0" w:space="0"/>
              <w:right w:val="single" w:color="AAAAAA" w:sz="0" w:space="0"/>
            </w:tcBorders>
            <w:shd w:val="clear" w:color="auto" w:fill="1F3864"/>
            <w:tcMar>
              <w:top w:w="80" w:type="dxa"/>
              <w:left w:w="100" w:type="dxa"/>
              <w:bottom w:w="80" w:type="dxa"/>
              <w:right w:w="100" w:type="dxa"/>
            </w:tcMar>
            <w:vAlign w:val="center"/>
          </w:tcPr>
          <w:p w14:paraId="2CCAC856">
            <w:pPr>
              <w:jc w:val="center"/>
            </w:pPr>
            <w:r>
              <w:rPr>
                <w:rFonts w:ascii="微软雅黑" w:hAnsi="微软雅黑" w:eastAsia="微软雅黑" w:cs="微软雅黑"/>
                <w:b/>
                <w:bCs/>
                <w:color w:val="FFFFFF"/>
                <w:sz w:val="18"/>
                <w:szCs w:val="18"/>
              </w:rPr>
              <w:t>条款</w:t>
            </w:r>
          </w:p>
        </w:tc>
        <w:tc>
          <w:tcPr>
            <w:tcW w:w="7260" w:type="dxa"/>
            <w:tcBorders>
              <w:top w:val="single" w:color="AAAAAA" w:sz="0" w:space="0"/>
              <w:left w:val="single" w:color="AAAAAA" w:sz="0" w:space="0"/>
              <w:bottom w:val="single" w:color="AAAAAA" w:sz="0" w:space="0"/>
              <w:right w:val="single" w:color="AAAAAA" w:sz="0" w:space="0"/>
            </w:tcBorders>
            <w:shd w:val="clear" w:color="auto" w:fill="1F3864"/>
            <w:tcMar>
              <w:top w:w="80" w:type="dxa"/>
              <w:left w:w="100" w:type="dxa"/>
              <w:bottom w:w="80" w:type="dxa"/>
              <w:right w:w="100" w:type="dxa"/>
            </w:tcMar>
            <w:vAlign w:val="center"/>
          </w:tcPr>
          <w:p w14:paraId="4221463F">
            <w:pPr>
              <w:jc w:val="center"/>
            </w:pPr>
            <w:r>
              <w:rPr>
                <w:rFonts w:ascii="微软雅黑" w:hAnsi="微软雅黑" w:eastAsia="微软雅黑" w:cs="微软雅黑"/>
                <w:b/>
                <w:bCs/>
                <w:color w:val="FFFFFF"/>
                <w:sz w:val="18"/>
                <w:szCs w:val="18"/>
              </w:rPr>
              <w:t>内容</w:t>
            </w:r>
          </w:p>
        </w:tc>
      </w:tr>
      <w:tr w14:paraId="67FA9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623640CF">
            <w:pPr>
              <w:jc w:val="left"/>
            </w:pPr>
            <w:r>
              <w:rPr>
                <w:rFonts w:ascii="微软雅黑" w:hAnsi="微软雅黑" w:eastAsia="微软雅黑" w:cs="微软雅黑"/>
                <w:b/>
                <w:bCs/>
                <w:color w:val="000000"/>
                <w:sz w:val="18"/>
                <w:szCs w:val="18"/>
              </w:rPr>
              <w:t>交货地点</w:t>
            </w:r>
          </w:p>
        </w:tc>
        <w:tc>
          <w:tcPr>
            <w:tcW w:w="726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09CE5CC1">
            <w:pPr>
              <w:jc w:val="left"/>
            </w:pPr>
            <w:r>
              <w:rPr>
                <w:rFonts w:ascii="微软雅黑" w:hAnsi="微软雅黑" w:eastAsia="微软雅黑" w:cs="微软雅黑"/>
                <w:b w:val="0"/>
                <w:bCs w:val="0"/>
                <w:color w:val="000000"/>
                <w:sz w:val="18"/>
                <w:szCs w:val="18"/>
              </w:rPr>
              <w:t>招标方指定车间现场</w:t>
            </w:r>
          </w:p>
        </w:tc>
      </w:tr>
      <w:tr w14:paraId="5027A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7A8C1AD0">
            <w:pPr>
              <w:jc w:val="left"/>
            </w:pPr>
            <w:r>
              <w:rPr>
                <w:rFonts w:ascii="微软雅黑" w:hAnsi="微软雅黑" w:eastAsia="微软雅黑" w:cs="微软雅黑"/>
                <w:b/>
                <w:bCs/>
                <w:color w:val="000000"/>
                <w:sz w:val="18"/>
                <w:szCs w:val="18"/>
              </w:rPr>
              <w:t>交货方式</w:t>
            </w:r>
          </w:p>
        </w:tc>
        <w:tc>
          <w:tcPr>
            <w:tcW w:w="726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5C299185">
            <w:pPr>
              <w:jc w:val="left"/>
            </w:pPr>
            <w:r>
              <w:rPr>
                <w:rFonts w:ascii="微软雅黑" w:hAnsi="微软雅黑" w:eastAsia="微软雅黑" w:cs="微软雅黑"/>
                <w:b w:val="0"/>
                <w:bCs w:val="0"/>
                <w:color w:val="000000"/>
                <w:sz w:val="18"/>
                <w:szCs w:val="18"/>
              </w:rPr>
              <w:t>车板交货，包含卸货就位</w:t>
            </w:r>
          </w:p>
        </w:tc>
      </w:tr>
      <w:tr w14:paraId="40C27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19879B58">
            <w:pPr>
              <w:jc w:val="left"/>
            </w:pPr>
            <w:r>
              <w:rPr>
                <w:rFonts w:ascii="微软雅黑" w:hAnsi="微软雅黑" w:eastAsia="微软雅黑" w:cs="微软雅黑"/>
                <w:b/>
                <w:bCs/>
                <w:color w:val="000000"/>
                <w:sz w:val="18"/>
                <w:szCs w:val="18"/>
              </w:rPr>
              <w:t>交货周期</w:t>
            </w:r>
          </w:p>
        </w:tc>
        <w:tc>
          <w:tcPr>
            <w:tcW w:w="726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60A6A7A4">
            <w:pPr>
              <w:jc w:val="left"/>
            </w:pPr>
            <w:r>
              <w:rPr>
                <w:rFonts w:ascii="微软雅黑" w:hAnsi="微软雅黑" w:eastAsia="微软雅黑" w:cs="微软雅黑"/>
                <w:b w:val="0"/>
                <w:bCs w:val="0"/>
                <w:color w:val="000000"/>
                <w:sz w:val="18"/>
                <w:szCs w:val="18"/>
              </w:rPr>
              <w:t>合同签订后[</w:t>
            </w:r>
            <w:r>
              <w:rPr>
                <w:rFonts w:hint="eastAsia" w:cs="微软雅黑"/>
                <w:b w:val="0"/>
                <w:bCs w:val="0"/>
                <w:color w:val="000000"/>
                <w:sz w:val="18"/>
                <w:szCs w:val="18"/>
                <w:lang w:val="en-US" w:eastAsia="zh-CN"/>
              </w:rPr>
              <w:t>1</w:t>
            </w:r>
            <w:r>
              <w:rPr>
                <w:rFonts w:ascii="微软雅黑" w:hAnsi="微软雅黑" w:eastAsia="微软雅黑" w:cs="微软雅黑"/>
                <w:b w:val="0"/>
                <w:bCs w:val="0"/>
                <w:color w:val="000000"/>
                <w:sz w:val="18"/>
                <w:szCs w:val="18"/>
              </w:rPr>
              <w:t>]个月内</w:t>
            </w:r>
          </w:p>
        </w:tc>
      </w:tr>
      <w:tr w14:paraId="6A6F8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07976FD7">
            <w:pPr>
              <w:jc w:val="left"/>
            </w:pPr>
            <w:r>
              <w:rPr>
                <w:rFonts w:ascii="微软雅黑" w:hAnsi="微软雅黑" w:eastAsia="微软雅黑" w:cs="微软雅黑"/>
                <w:b/>
                <w:bCs/>
                <w:color w:val="000000"/>
                <w:sz w:val="18"/>
                <w:szCs w:val="18"/>
              </w:rPr>
              <w:t>发货通知</w:t>
            </w:r>
          </w:p>
        </w:tc>
        <w:tc>
          <w:tcPr>
            <w:tcW w:w="726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73FA0277">
            <w:pPr>
              <w:jc w:val="left"/>
            </w:pPr>
            <w:r>
              <w:rPr>
                <w:rFonts w:ascii="微软雅黑" w:hAnsi="微软雅黑" w:eastAsia="微软雅黑" w:cs="微软雅黑"/>
                <w:b w:val="0"/>
                <w:bCs w:val="0"/>
                <w:color w:val="000000"/>
                <w:sz w:val="18"/>
                <w:szCs w:val="18"/>
              </w:rPr>
              <w:t>设备发货前5个工作日书面通知招标方</w:t>
            </w:r>
          </w:p>
        </w:tc>
      </w:tr>
      <w:tr w14:paraId="1C117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126DA748">
            <w:pPr>
              <w:jc w:val="left"/>
            </w:pPr>
            <w:r>
              <w:rPr>
                <w:rFonts w:ascii="微软雅黑" w:hAnsi="微软雅黑" w:eastAsia="微软雅黑" w:cs="微软雅黑"/>
                <w:b/>
                <w:bCs/>
                <w:color w:val="000000"/>
                <w:sz w:val="18"/>
                <w:szCs w:val="18"/>
              </w:rPr>
              <w:t>随机文件</w:t>
            </w:r>
          </w:p>
        </w:tc>
        <w:tc>
          <w:tcPr>
            <w:tcW w:w="726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2EA7F8B1">
            <w:pPr>
              <w:jc w:val="left"/>
            </w:pPr>
            <w:r>
              <w:rPr>
                <w:rFonts w:ascii="微软雅黑" w:hAnsi="微软雅黑" w:eastAsia="微软雅黑" w:cs="微软雅黑"/>
                <w:b w:val="0"/>
                <w:bCs w:val="0"/>
                <w:color w:val="000000"/>
                <w:sz w:val="18"/>
                <w:szCs w:val="18"/>
              </w:rPr>
              <w:t>发货清单、合格证、出厂检验报告、操作手册、维修手册各2套</w:t>
            </w:r>
          </w:p>
        </w:tc>
      </w:tr>
      <w:tr w14:paraId="5821D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0D540B60">
            <w:pPr>
              <w:jc w:val="left"/>
            </w:pPr>
            <w:r>
              <w:rPr>
                <w:rFonts w:ascii="微软雅黑" w:hAnsi="微软雅黑" w:eastAsia="微软雅黑" w:cs="微软雅黑"/>
                <w:b/>
                <w:bCs/>
                <w:color w:val="000000"/>
                <w:sz w:val="18"/>
                <w:szCs w:val="18"/>
              </w:rPr>
              <w:t>包装要求</w:t>
            </w:r>
          </w:p>
        </w:tc>
        <w:tc>
          <w:tcPr>
            <w:tcW w:w="726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749E09BC">
            <w:pPr>
              <w:jc w:val="left"/>
            </w:pPr>
            <w:r>
              <w:rPr>
                <w:rFonts w:ascii="微软雅黑" w:hAnsi="微软雅黑" w:eastAsia="微软雅黑" w:cs="微软雅黑"/>
                <w:b w:val="0"/>
                <w:bCs w:val="0"/>
                <w:color w:val="000000"/>
                <w:sz w:val="18"/>
                <w:szCs w:val="18"/>
              </w:rPr>
              <w:t>设备整体防潮、防震包装，电气柜单独密封包装</w:t>
            </w:r>
          </w:p>
        </w:tc>
      </w:tr>
    </w:tbl>
    <w:p w14:paraId="78CCB6D0">
      <w:pPr>
        <w:spacing w:before="200" w:after="80"/>
      </w:pPr>
    </w:p>
    <w:p w14:paraId="6E71BDB9">
      <w:pPr>
        <w:pStyle w:val="3"/>
        <w:spacing w:before="280" w:after="120"/>
      </w:pPr>
      <w:r>
        <w:rPr>
          <w:rFonts w:ascii="微软雅黑" w:hAnsi="微软雅黑" w:eastAsia="微软雅黑" w:cs="微软雅黑"/>
          <w:b/>
          <w:bCs/>
          <w:color w:val="2E75B6"/>
          <w:sz w:val="24"/>
          <w:szCs w:val="24"/>
        </w:rPr>
        <w:t>6.3  安装调试</w:t>
      </w:r>
    </w:p>
    <w:p w14:paraId="4FEFA519">
      <w:pPr>
        <w:pStyle w:val="16"/>
        <w:numPr>
          <w:ilvl w:val="0"/>
          <w:numId w:val="1"/>
        </w:numPr>
        <w:spacing w:before="60" w:after="60" w:line="300" w:lineRule="auto"/>
      </w:pPr>
      <w:r>
        <w:rPr>
          <w:rFonts w:ascii="微软雅黑" w:hAnsi="微软雅黑" w:eastAsia="微软雅黑" w:cs="微软雅黑"/>
          <w:b w:val="0"/>
          <w:bCs w:val="0"/>
          <w:color w:val="000000"/>
          <w:sz w:val="19"/>
          <w:szCs w:val="19"/>
        </w:rPr>
        <w:t>安装调试周期：设备到场后[</w:t>
      </w:r>
      <w:r>
        <w:rPr>
          <w:rFonts w:hint="eastAsia" w:cs="微软雅黑"/>
          <w:b w:val="0"/>
          <w:bCs w:val="0"/>
          <w:color w:val="000000"/>
          <w:sz w:val="19"/>
          <w:szCs w:val="19"/>
          <w:lang w:val="en-US" w:eastAsia="zh-CN"/>
        </w:rPr>
        <w:t>5</w:t>
      </w:r>
      <w:r>
        <w:rPr>
          <w:rFonts w:ascii="微软雅黑" w:hAnsi="微软雅黑" w:eastAsia="微软雅黑" w:cs="微软雅黑"/>
          <w:b w:val="0"/>
          <w:bCs w:val="0"/>
          <w:color w:val="000000"/>
          <w:sz w:val="19"/>
          <w:szCs w:val="19"/>
        </w:rPr>
        <w:t>]个工作日内完成</w:t>
      </w:r>
    </w:p>
    <w:p w14:paraId="704B85B4">
      <w:pPr>
        <w:pStyle w:val="16"/>
        <w:numPr>
          <w:ilvl w:val="0"/>
          <w:numId w:val="1"/>
        </w:numPr>
        <w:spacing w:before="60" w:after="60" w:line="300" w:lineRule="auto"/>
      </w:pPr>
      <w:r>
        <w:rPr>
          <w:rFonts w:ascii="微软雅黑" w:hAnsi="微软雅黑" w:eastAsia="微软雅黑" w:cs="微软雅黑"/>
          <w:b w:val="0"/>
          <w:bCs w:val="0"/>
          <w:color w:val="000000"/>
          <w:sz w:val="19"/>
          <w:szCs w:val="19"/>
        </w:rPr>
        <w:t>安装调试</w:t>
      </w:r>
      <w:r>
        <w:rPr>
          <w:rFonts w:hint="eastAsia" w:cs="微软雅黑"/>
          <w:b w:val="0"/>
          <w:bCs w:val="0"/>
          <w:color w:val="000000"/>
          <w:sz w:val="19"/>
          <w:szCs w:val="19"/>
          <w:lang w:val="en-US" w:eastAsia="zh-CN"/>
        </w:rPr>
        <w:t>及</w:t>
      </w:r>
      <w:r>
        <w:rPr>
          <w:rFonts w:ascii="微软雅黑" w:hAnsi="微软雅黑" w:eastAsia="微软雅黑" w:cs="微软雅黑"/>
          <w:b w:val="0"/>
          <w:bCs w:val="0"/>
          <w:color w:val="000000"/>
          <w:sz w:val="19"/>
          <w:szCs w:val="19"/>
        </w:rPr>
        <w:t>起吊设备由投标方负责，招标方配合提供现场水电支持</w:t>
      </w:r>
    </w:p>
    <w:p w14:paraId="275F3EB0">
      <w:pPr>
        <w:pStyle w:val="16"/>
        <w:numPr>
          <w:ilvl w:val="0"/>
          <w:numId w:val="1"/>
        </w:numPr>
        <w:spacing w:before="60" w:after="60" w:line="300" w:lineRule="auto"/>
      </w:pPr>
      <w:r>
        <w:rPr>
          <w:rFonts w:ascii="微软雅黑" w:hAnsi="微软雅黑" w:eastAsia="微软雅黑" w:cs="微软雅黑"/>
          <w:b w:val="0"/>
          <w:bCs w:val="0"/>
          <w:color w:val="000000"/>
          <w:sz w:val="19"/>
          <w:szCs w:val="19"/>
        </w:rPr>
        <w:t>调试期间，投标方负责操作人员培训（≥2人次×5个工作日）</w:t>
      </w:r>
    </w:p>
    <w:p w14:paraId="5A90300E">
      <w:pPr>
        <w:pStyle w:val="16"/>
        <w:numPr>
          <w:ilvl w:val="0"/>
          <w:numId w:val="1"/>
        </w:numPr>
        <w:spacing w:before="60" w:after="60" w:line="300" w:lineRule="auto"/>
      </w:pPr>
      <w:r>
        <w:rPr>
          <w:rFonts w:ascii="微软雅黑" w:hAnsi="微软雅黑" w:eastAsia="微软雅黑" w:cs="微软雅黑"/>
          <w:b w:val="0"/>
          <w:bCs w:val="0"/>
          <w:color w:val="000000"/>
          <w:sz w:val="19"/>
          <w:szCs w:val="19"/>
        </w:rPr>
        <w:t>调试完成后进行连续24小时空载运行及4小时负载试生产，以验证设备性能</w:t>
      </w:r>
    </w:p>
    <w:p w14:paraId="33034F18">
      <w:pPr>
        <w:pStyle w:val="16"/>
        <w:numPr>
          <w:ilvl w:val="0"/>
          <w:numId w:val="1"/>
        </w:numPr>
        <w:spacing w:before="60" w:after="60" w:line="300" w:lineRule="auto"/>
      </w:pPr>
      <w:r>
        <w:rPr>
          <w:rFonts w:ascii="微软雅黑" w:hAnsi="微软雅黑" w:eastAsia="微软雅黑" w:cs="微软雅黑"/>
          <w:b w:val="0"/>
          <w:bCs w:val="0"/>
          <w:color w:val="000000"/>
          <w:sz w:val="19"/>
          <w:szCs w:val="19"/>
        </w:rPr>
        <w:t>安装调试期间产生的废弃物由投标方负责清理出场</w:t>
      </w:r>
    </w:p>
    <w:p w14:paraId="688575F8">
      <w:r>
        <w:br w:type="page"/>
      </w:r>
    </w:p>
    <w:p w14:paraId="7061F253">
      <w:pPr>
        <w:pStyle w:val="2"/>
        <w:pageBreakBefore/>
        <w:spacing w:before="360" w:after="180"/>
      </w:pPr>
      <w:r>
        <w:rPr>
          <w:rFonts w:ascii="微软雅黑" w:hAnsi="微软雅黑" w:eastAsia="微软雅黑" w:cs="微软雅黑"/>
          <w:b/>
          <w:bCs/>
          <w:color w:val="1F3864"/>
          <w:sz w:val="28"/>
          <w:szCs w:val="28"/>
        </w:rPr>
        <w:t>第七章  质量标准与验收条件</w:t>
      </w:r>
    </w:p>
    <w:p w14:paraId="24D670CE">
      <w:pPr>
        <w:pStyle w:val="3"/>
        <w:spacing w:before="280" w:after="120"/>
      </w:pPr>
      <w:r>
        <w:rPr>
          <w:rFonts w:ascii="微软雅黑" w:hAnsi="微软雅黑" w:eastAsia="微软雅黑" w:cs="微软雅黑"/>
          <w:b/>
          <w:bCs/>
          <w:color w:val="2E75B6"/>
          <w:sz w:val="24"/>
          <w:szCs w:val="24"/>
        </w:rPr>
        <w:t>7.1  质量标准</w:t>
      </w:r>
    </w:p>
    <w:p w14:paraId="312915CA">
      <w:pPr>
        <w:spacing w:before="80" w:after="80" w:line="320" w:lineRule="auto"/>
        <w:jc w:val="both"/>
      </w:pPr>
      <w:r>
        <w:rPr>
          <w:rFonts w:ascii="微软雅黑" w:hAnsi="微软雅黑" w:eastAsia="微软雅黑" w:cs="微软雅黑"/>
          <w:b w:val="0"/>
          <w:bCs w:val="0"/>
          <w:color w:val="000000"/>
          <w:sz w:val="19"/>
          <w:szCs w:val="19"/>
        </w:rPr>
        <w:t>设备质量须符合以下标准规范（最新版）：</w:t>
      </w:r>
    </w:p>
    <w:p w14:paraId="366487AC">
      <w:pPr>
        <w:pStyle w:val="16"/>
        <w:numPr>
          <w:ilvl w:val="0"/>
          <w:numId w:val="1"/>
        </w:numPr>
        <w:spacing w:before="60" w:after="60" w:line="300" w:lineRule="auto"/>
      </w:pPr>
      <w:r>
        <w:rPr>
          <w:rFonts w:ascii="微软雅黑" w:hAnsi="微软雅黑" w:eastAsia="微软雅黑" w:cs="微软雅黑"/>
          <w:b w:val="0"/>
          <w:bCs w:val="0"/>
          <w:color w:val="000000"/>
          <w:sz w:val="19"/>
          <w:szCs w:val="19"/>
        </w:rPr>
        <w:t>GB/T 3766-2001  液压传动系统通用技术条件</w:t>
      </w:r>
    </w:p>
    <w:p w14:paraId="5BB52784">
      <w:pPr>
        <w:pStyle w:val="16"/>
        <w:numPr>
          <w:ilvl w:val="0"/>
          <w:numId w:val="1"/>
        </w:numPr>
        <w:spacing w:before="60" w:after="60" w:line="300" w:lineRule="auto"/>
      </w:pPr>
      <w:r>
        <w:rPr>
          <w:rFonts w:ascii="微软雅黑" w:hAnsi="微软雅黑" w:eastAsia="微软雅黑" w:cs="微软雅黑"/>
          <w:b w:val="0"/>
          <w:bCs w:val="0"/>
          <w:color w:val="000000"/>
          <w:sz w:val="19"/>
          <w:szCs w:val="19"/>
        </w:rPr>
        <w:t>GB/T 9061-2006  金属切削机床通用技术条件</w:t>
      </w:r>
    </w:p>
    <w:p w14:paraId="6A296593">
      <w:pPr>
        <w:pStyle w:val="16"/>
        <w:numPr>
          <w:ilvl w:val="0"/>
          <w:numId w:val="1"/>
        </w:numPr>
        <w:spacing w:before="60" w:after="60" w:line="300" w:lineRule="auto"/>
      </w:pPr>
      <w:r>
        <w:rPr>
          <w:rFonts w:ascii="微软雅黑" w:hAnsi="微软雅黑" w:eastAsia="微软雅黑" w:cs="微软雅黑"/>
          <w:b w:val="0"/>
          <w:bCs w:val="0"/>
          <w:color w:val="000000"/>
          <w:sz w:val="19"/>
          <w:szCs w:val="19"/>
        </w:rPr>
        <w:t>GB/T 15706.1-2007  机械安全 基本设计方法</w:t>
      </w:r>
    </w:p>
    <w:p w14:paraId="5DEE95A3">
      <w:pPr>
        <w:pStyle w:val="16"/>
        <w:numPr>
          <w:ilvl w:val="0"/>
          <w:numId w:val="1"/>
        </w:numPr>
        <w:spacing w:before="60" w:after="60" w:line="300" w:lineRule="auto"/>
      </w:pPr>
      <w:r>
        <w:rPr>
          <w:rFonts w:ascii="微软雅黑" w:hAnsi="微软雅黑" w:eastAsia="微软雅黑" w:cs="微软雅黑"/>
          <w:b w:val="0"/>
          <w:bCs w:val="0"/>
          <w:color w:val="000000"/>
          <w:sz w:val="19"/>
          <w:szCs w:val="19"/>
        </w:rPr>
        <w:t>GB 5226.1-2019  机械电气安全 机械电气设备</w:t>
      </w:r>
    </w:p>
    <w:p w14:paraId="21A5AB2F">
      <w:pPr>
        <w:pStyle w:val="16"/>
        <w:numPr>
          <w:ilvl w:val="0"/>
          <w:numId w:val="1"/>
        </w:numPr>
        <w:spacing w:before="60" w:after="60" w:line="300" w:lineRule="auto"/>
      </w:pPr>
      <w:r>
        <w:rPr>
          <w:rFonts w:ascii="微软雅黑" w:hAnsi="微软雅黑" w:eastAsia="微软雅黑" w:cs="微软雅黑"/>
          <w:b w:val="0"/>
          <w:bCs w:val="0"/>
          <w:color w:val="000000"/>
          <w:sz w:val="19"/>
          <w:szCs w:val="19"/>
        </w:rPr>
        <w:t>GB/T 16855.1-2008  机械安全控制系统安全相关部件</w:t>
      </w:r>
    </w:p>
    <w:p w14:paraId="50B722E7">
      <w:pPr>
        <w:pStyle w:val="16"/>
        <w:numPr>
          <w:ilvl w:val="0"/>
          <w:numId w:val="1"/>
        </w:numPr>
        <w:spacing w:before="60" w:after="60" w:line="300" w:lineRule="auto"/>
      </w:pPr>
      <w:r>
        <w:rPr>
          <w:rFonts w:ascii="微软雅黑" w:hAnsi="微软雅黑" w:eastAsia="微软雅黑" w:cs="微软雅黑"/>
          <w:b w:val="0"/>
          <w:bCs w:val="0"/>
          <w:color w:val="000000"/>
          <w:sz w:val="19"/>
          <w:szCs w:val="19"/>
        </w:rPr>
        <w:t>JB/T 9873-2013  金属切削机床 加工中心 精度检验</w:t>
      </w:r>
    </w:p>
    <w:p w14:paraId="28C3C57B">
      <w:pPr>
        <w:pStyle w:val="16"/>
        <w:numPr>
          <w:ilvl w:val="0"/>
          <w:numId w:val="1"/>
        </w:numPr>
        <w:spacing w:before="60" w:after="60" w:line="300" w:lineRule="auto"/>
      </w:pPr>
      <w:r>
        <w:rPr>
          <w:rFonts w:ascii="微软雅黑" w:hAnsi="微软雅黑" w:eastAsia="微软雅黑" w:cs="微软雅黑"/>
          <w:b w:val="0"/>
          <w:bCs w:val="0"/>
          <w:color w:val="000000"/>
          <w:sz w:val="19"/>
          <w:szCs w:val="19"/>
        </w:rPr>
        <w:t>招标方企业标准（型号规格书如有）</w:t>
      </w:r>
    </w:p>
    <w:p w14:paraId="40ABAD59">
      <w:pPr>
        <w:pStyle w:val="3"/>
        <w:spacing w:before="280" w:after="120"/>
      </w:pPr>
      <w:r>
        <w:rPr>
          <w:rFonts w:ascii="微软雅黑" w:hAnsi="微软雅黑" w:eastAsia="微软雅黑" w:cs="微软雅黑"/>
          <w:b/>
          <w:bCs/>
          <w:color w:val="2E75B6"/>
          <w:sz w:val="24"/>
          <w:szCs w:val="24"/>
        </w:rPr>
        <w:t>7.2  验收阶段与标准</w:t>
      </w:r>
    </w:p>
    <w:p w14:paraId="0E4E17CD">
      <w:pPr>
        <w:spacing w:before="80" w:after="80"/>
      </w:pPr>
    </w:p>
    <w:tbl>
      <w:tblPr>
        <w:tblStyle w:val="11"/>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500"/>
        <w:gridCol w:w="2200"/>
        <w:gridCol w:w="5660"/>
      </w:tblGrid>
      <w:tr w14:paraId="362AE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00" w:type="dxa"/>
            <w:tcBorders>
              <w:top w:val="single" w:color="AAAAAA" w:sz="0" w:space="0"/>
              <w:left w:val="single" w:color="AAAAAA" w:sz="0" w:space="0"/>
              <w:bottom w:val="single" w:color="AAAAAA" w:sz="0" w:space="0"/>
              <w:right w:val="single" w:color="AAAAAA" w:sz="0" w:space="0"/>
            </w:tcBorders>
            <w:shd w:val="clear" w:color="auto" w:fill="1F3864"/>
            <w:tcMar>
              <w:top w:w="80" w:type="dxa"/>
              <w:left w:w="100" w:type="dxa"/>
              <w:bottom w:w="80" w:type="dxa"/>
              <w:right w:w="100" w:type="dxa"/>
            </w:tcMar>
            <w:vAlign w:val="center"/>
          </w:tcPr>
          <w:p w14:paraId="59C05D8A">
            <w:pPr>
              <w:jc w:val="center"/>
            </w:pPr>
            <w:r>
              <w:rPr>
                <w:rFonts w:ascii="微软雅黑" w:hAnsi="微软雅黑" w:eastAsia="微软雅黑" w:cs="微软雅黑"/>
                <w:b/>
                <w:bCs/>
                <w:color w:val="FFFFFF"/>
                <w:sz w:val="18"/>
                <w:szCs w:val="18"/>
              </w:rPr>
              <w:t>阶段</w:t>
            </w:r>
          </w:p>
        </w:tc>
        <w:tc>
          <w:tcPr>
            <w:tcW w:w="2200" w:type="dxa"/>
            <w:tcBorders>
              <w:top w:val="single" w:color="AAAAAA" w:sz="0" w:space="0"/>
              <w:left w:val="single" w:color="AAAAAA" w:sz="0" w:space="0"/>
              <w:bottom w:val="single" w:color="AAAAAA" w:sz="0" w:space="0"/>
              <w:right w:val="single" w:color="AAAAAA" w:sz="0" w:space="0"/>
            </w:tcBorders>
            <w:shd w:val="clear" w:color="auto" w:fill="1F3864"/>
            <w:tcMar>
              <w:top w:w="80" w:type="dxa"/>
              <w:left w:w="100" w:type="dxa"/>
              <w:bottom w:w="80" w:type="dxa"/>
              <w:right w:w="100" w:type="dxa"/>
            </w:tcMar>
            <w:vAlign w:val="center"/>
          </w:tcPr>
          <w:p w14:paraId="7A9BD8B0">
            <w:pPr>
              <w:jc w:val="center"/>
            </w:pPr>
            <w:r>
              <w:rPr>
                <w:rFonts w:ascii="微软雅黑" w:hAnsi="微软雅黑" w:eastAsia="微软雅黑" w:cs="微软雅黑"/>
                <w:b/>
                <w:bCs/>
                <w:color w:val="FFFFFF"/>
                <w:sz w:val="18"/>
                <w:szCs w:val="18"/>
              </w:rPr>
              <w:t>验收项目</w:t>
            </w:r>
          </w:p>
        </w:tc>
        <w:tc>
          <w:tcPr>
            <w:tcW w:w="5660" w:type="dxa"/>
            <w:tcBorders>
              <w:top w:val="single" w:color="AAAAAA" w:sz="0" w:space="0"/>
              <w:left w:val="single" w:color="AAAAAA" w:sz="0" w:space="0"/>
              <w:bottom w:val="single" w:color="AAAAAA" w:sz="0" w:space="0"/>
              <w:right w:val="single" w:color="AAAAAA" w:sz="0" w:space="0"/>
            </w:tcBorders>
            <w:shd w:val="clear" w:color="auto" w:fill="1F3864"/>
            <w:tcMar>
              <w:top w:w="80" w:type="dxa"/>
              <w:left w:w="100" w:type="dxa"/>
              <w:bottom w:w="80" w:type="dxa"/>
              <w:right w:w="100" w:type="dxa"/>
            </w:tcMar>
            <w:vAlign w:val="center"/>
          </w:tcPr>
          <w:p w14:paraId="0D51A26F">
            <w:pPr>
              <w:jc w:val="center"/>
            </w:pPr>
            <w:r>
              <w:rPr>
                <w:rFonts w:ascii="微软雅黑" w:hAnsi="微软雅黑" w:eastAsia="微软雅黑" w:cs="微软雅黑"/>
                <w:b/>
                <w:bCs/>
                <w:color w:val="FFFFFF"/>
                <w:sz w:val="18"/>
                <w:szCs w:val="18"/>
              </w:rPr>
              <w:t>验收标准</w:t>
            </w:r>
          </w:p>
        </w:tc>
      </w:tr>
      <w:tr w14:paraId="31CE6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26081B81">
            <w:pPr>
              <w:jc w:val="center"/>
            </w:pPr>
            <w:r>
              <w:rPr>
                <w:rFonts w:ascii="微软雅黑" w:hAnsi="微软雅黑" w:eastAsia="微软雅黑" w:cs="微软雅黑"/>
                <w:b/>
                <w:bCs/>
                <w:color w:val="1F3864"/>
                <w:sz w:val="18"/>
                <w:szCs w:val="18"/>
              </w:rPr>
              <w:t>出厂验收</w:t>
            </w:r>
          </w:p>
        </w:tc>
        <w:tc>
          <w:tcPr>
            <w:tcW w:w="22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7491C03C">
            <w:pPr>
              <w:jc w:val="left"/>
            </w:pPr>
            <w:r>
              <w:rPr>
                <w:rFonts w:ascii="微软雅黑" w:hAnsi="微软雅黑" w:eastAsia="微软雅黑" w:cs="微软雅黑"/>
                <w:b w:val="0"/>
                <w:bCs w:val="0"/>
                <w:color w:val="000000"/>
                <w:sz w:val="18"/>
                <w:szCs w:val="18"/>
              </w:rPr>
              <w:t>设备组装完成</w:t>
            </w:r>
          </w:p>
        </w:tc>
        <w:tc>
          <w:tcPr>
            <w:tcW w:w="566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1FF86920">
            <w:pPr>
              <w:jc w:val="left"/>
            </w:pPr>
            <w:r>
              <w:rPr>
                <w:rFonts w:ascii="微软雅黑" w:hAnsi="微软雅黑" w:eastAsia="微软雅黑" w:cs="微软雅黑"/>
                <w:b w:val="0"/>
                <w:bCs w:val="0"/>
                <w:color w:val="000000"/>
                <w:sz w:val="18"/>
                <w:szCs w:val="18"/>
              </w:rPr>
              <w:t>按技术规格逐项检验，提供出厂检验报告，检验合格后发货</w:t>
            </w:r>
          </w:p>
        </w:tc>
      </w:tr>
      <w:tr w14:paraId="01150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0260E2C5">
            <w:pPr>
              <w:jc w:val="center"/>
            </w:pPr>
            <w:r>
              <w:rPr>
                <w:rFonts w:ascii="微软雅黑" w:hAnsi="微软雅黑" w:eastAsia="微软雅黑" w:cs="微软雅黑"/>
                <w:b/>
                <w:bCs/>
                <w:color w:val="1F3864"/>
                <w:sz w:val="18"/>
                <w:szCs w:val="18"/>
              </w:rPr>
              <w:t>到货验收</w:t>
            </w:r>
          </w:p>
        </w:tc>
        <w:tc>
          <w:tcPr>
            <w:tcW w:w="22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31CBB7C0">
            <w:pPr>
              <w:jc w:val="left"/>
            </w:pPr>
            <w:r>
              <w:rPr>
                <w:rFonts w:ascii="微软雅黑" w:hAnsi="微软雅黑" w:eastAsia="微软雅黑" w:cs="微软雅黑"/>
                <w:b w:val="0"/>
                <w:bCs w:val="0"/>
                <w:color w:val="000000"/>
                <w:sz w:val="18"/>
                <w:szCs w:val="18"/>
              </w:rPr>
              <w:t>设备到场开箱</w:t>
            </w:r>
          </w:p>
        </w:tc>
        <w:tc>
          <w:tcPr>
            <w:tcW w:w="566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004A6B60">
            <w:pPr>
              <w:jc w:val="left"/>
            </w:pPr>
            <w:r>
              <w:rPr>
                <w:rFonts w:ascii="微软雅黑" w:hAnsi="微软雅黑" w:eastAsia="微软雅黑" w:cs="微软雅黑"/>
                <w:b w:val="0"/>
                <w:bCs w:val="0"/>
                <w:color w:val="000000"/>
                <w:sz w:val="18"/>
                <w:szCs w:val="18"/>
              </w:rPr>
              <w:t>外观检查、数量核对、随机文件清点，签署到货验收单</w:t>
            </w:r>
          </w:p>
        </w:tc>
      </w:tr>
      <w:tr w14:paraId="75BA4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114A8CBC">
            <w:pPr>
              <w:jc w:val="center"/>
            </w:pPr>
            <w:r>
              <w:rPr>
                <w:rFonts w:ascii="微软雅黑" w:hAnsi="微软雅黑" w:eastAsia="微软雅黑" w:cs="微软雅黑"/>
                <w:b/>
                <w:bCs/>
                <w:color w:val="1F3864"/>
                <w:sz w:val="18"/>
                <w:szCs w:val="18"/>
              </w:rPr>
              <w:t>安装验收</w:t>
            </w:r>
          </w:p>
        </w:tc>
        <w:tc>
          <w:tcPr>
            <w:tcW w:w="22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1C206ED9">
            <w:pPr>
              <w:jc w:val="left"/>
            </w:pPr>
            <w:r>
              <w:rPr>
                <w:rFonts w:ascii="微软雅黑" w:hAnsi="微软雅黑" w:eastAsia="微软雅黑" w:cs="微软雅黑"/>
                <w:b w:val="0"/>
                <w:bCs w:val="0"/>
                <w:color w:val="000000"/>
                <w:sz w:val="18"/>
                <w:szCs w:val="18"/>
              </w:rPr>
              <w:t>安装调试完成</w:t>
            </w:r>
          </w:p>
        </w:tc>
        <w:tc>
          <w:tcPr>
            <w:tcW w:w="566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72442114">
            <w:pPr>
              <w:jc w:val="left"/>
            </w:pPr>
            <w:r>
              <w:rPr>
                <w:rFonts w:ascii="微软雅黑" w:hAnsi="微软雅黑" w:eastAsia="微软雅黑" w:cs="微软雅黑"/>
                <w:b w:val="0"/>
                <w:bCs w:val="0"/>
                <w:color w:val="000000"/>
                <w:sz w:val="18"/>
                <w:szCs w:val="18"/>
              </w:rPr>
              <w:t>设备安装就位、线缆连接、系统联调符合技术要求</w:t>
            </w:r>
          </w:p>
        </w:tc>
      </w:tr>
      <w:tr w14:paraId="6D754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09E3847A">
            <w:pPr>
              <w:jc w:val="center"/>
            </w:pPr>
            <w:r>
              <w:rPr>
                <w:rFonts w:ascii="微软雅黑" w:hAnsi="微软雅黑" w:eastAsia="微软雅黑" w:cs="微软雅黑"/>
                <w:b/>
                <w:bCs/>
                <w:color w:val="1F3864"/>
                <w:sz w:val="18"/>
                <w:szCs w:val="18"/>
              </w:rPr>
              <w:t>功能验收</w:t>
            </w:r>
          </w:p>
        </w:tc>
        <w:tc>
          <w:tcPr>
            <w:tcW w:w="22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45D93A34">
            <w:pPr>
              <w:jc w:val="left"/>
            </w:pPr>
            <w:r>
              <w:rPr>
                <w:rFonts w:ascii="微软雅黑" w:hAnsi="微软雅黑" w:eastAsia="微软雅黑" w:cs="微软雅黑"/>
                <w:b w:val="0"/>
                <w:bCs w:val="0"/>
                <w:color w:val="000000"/>
                <w:sz w:val="18"/>
                <w:szCs w:val="18"/>
              </w:rPr>
              <w:t>空载试运行</w:t>
            </w:r>
          </w:p>
        </w:tc>
        <w:tc>
          <w:tcPr>
            <w:tcW w:w="566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62D12E34">
            <w:pPr>
              <w:jc w:val="left"/>
            </w:pPr>
            <w:r>
              <w:rPr>
                <w:rFonts w:ascii="微软雅黑" w:hAnsi="微软雅黑" w:eastAsia="微软雅黑" w:cs="微软雅黑"/>
                <w:b w:val="0"/>
                <w:bCs w:val="0"/>
                <w:color w:val="000000"/>
                <w:sz w:val="18"/>
                <w:szCs w:val="18"/>
              </w:rPr>
              <w:t>各单机及整线空载运行≥4小时，无异常噪声、振动、漏油</w:t>
            </w:r>
          </w:p>
        </w:tc>
      </w:tr>
      <w:tr w14:paraId="5CBF6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5C845FD4">
            <w:pPr>
              <w:jc w:val="center"/>
            </w:pPr>
            <w:r>
              <w:rPr>
                <w:rFonts w:ascii="微软雅黑" w:hAnsi="微软雅黑" w:eastAsia="微软雅黑" w:cs="微软雅黑"/>
                <w:b/>
                <w:bCs/>
                <w:color w:val="1F3864"/>
                <w:sz w:val="18"/>
                <w:szCs w:val="18"/>
              </w:rPr>
              <w:t>性能验收</w:t>
            </w:r>
          </w:p>
        </w:tc>
        <w:tc>
          <w:tcPr>
            <w:tcW w:w="22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6B8CBC69">
            <w:pPr>
              <w:jc w:val="left"/>
            </w:pPr>
            <w:r>
              <w:rPr>
                <w:rFonts w:ascii="微软雅黑" w:hAnsi="微软雅黑" w:eastAsia="微软雅黑" w:cs="微软雅黑"/>
                <w:b w:val="0"/>
                <w:bCs w:val="0"/>
                <w:color w:val="000000"/>
                <w:sz w:val="18"/>
                <w:szCs w:val="18"/>
              </w:rPr>
              <w:t>负载试生产</w:t>
            </w:r>
          </w:p>
        </w:tc>
        <w:tc>
          <w:tcPr>
            <w:tcW w:w="566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41319971">
            <w:pPr>
              <w:jc w:val="left"/>
            </w:pPr>
            <w:r>
              <w:rPr>
                <w:rFonts w:ascii="微软雅黑" w:hAnsi="微软雅黑" w:eastAsia="微软雅黑" w:cs="微软雅黑"/>
                <w:b w:val="0"/>
                <w:bCs w:val="0"/>
                <w:color w:val="000000"/>
                <w:sz w:val="18"/>
                <w:szCs w:val="18"/>
              </w:rPr>
              <w:t>连续生产≥200件，切割精度、钻孔精度、节拍符合技术规格</w:t>
            </w:r>
          </w:p>
        </w:tc>
      </w:tr>
      <w:tr w14:paraId="72210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31004EC7">
            <w:pPr>
              <w:jc w:val="center"/>
            </w:pPr>
            <w:r>
              <w:rPr>
                <w:rFonts w:ascii="微软雅黑" w:hAnsi="微软雅黑" w:eastAsia="微软雅黑" w:cs="微软雅黑"/>
                <w:b/>
                <w:bCs/>
                <w:color w:val="1F3864"/>
                <w:sz w:val="18"/>
                <w:szCs w:val="18"/>
              </w:rPr>
              <w:t>终验签字</w:t>
            </w:r>
          </w:p>
        </w:tc>
        <w:tc>
          <w:tcPr>
            <w:tcW w:w="22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720C46E4">
            <w:pPr>
              <w:jc w:val="left"/>
            </w:pPr>
            <w:r>
              <w:rPr>
                <w:rFonts w:ascii="微软雅黑" w:hAnsi="微软雅黑" w:eastAsia="微软雅黑" w:cs="微软雅黑"/>
                <w:b w:val="0"/>
                <w:bCs w:val="0"/>
                <w:color w:val="000000"/>
                <w:sz w:val="18"/>
                <w:szCs w:val="18"/>
              </w:rPr>
              <w:t>试产达标后</w:t>
            </w:r>
          </w:p>
        </w:tc>
        <w:tc>
          <w:tcPr>
            <w:tcW w:w="566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28990CE2">
            <w:pPr>
              <w:jc w:val="left"/>
            </w:pPr>
            <w:r>
              <w:rPr>
                <w:rFonts w:ascii="微软雅黑" w:hAnsi="微软雅黑" w:eastAsia="微软雅黑" w:cs="微软雅黑"/>
                <w:b w:val="0"/>
                <w:bCs w:val="0"/>
                <w:color w:val="000000"/>
                <w:sz w:val="18"/>
                <w:szCs w:val="18"/>
              </w:rPr>
              <w:t>双方签署终验合格证书，设备移交招标方管理</w:t>
            </w:r>
          </w:p>
        </w:tc>
      </w:tr>
    </w:tbl>
    <w:p w14:paraId="45D31D05">
      <w:pPr>
        <w:pStyle w:val="3"/>
        <w:spacing w:before="280" w:after="120"/>
      </w:pPr>
      <w:r>
        <w:rPr>
          <w:rFonts w:ascii="微软雅黑" w:hAnsi="微软雅黑" w:eastAsia="微软雅黑" w:cs="微软雅黑"/>
          <w:b/>
          <w:bCs/>
          <w:color w:val="2E75B6"/>
          <w:sz w:val="24"/>
          <w:szCs w:val="24"/>
        </w:rPr>
        <w:t>7.3  性能考核指标（最低要求）</w:t>
      </w:r>
    </w:p>
    <w:tbl>
      <w:tblPr>
        <w:tblStyle w:val="1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500"/>
        <w:gridCol w:w="2000"/>
        <w:gridCol w:w="4560"/>
      </w:tblGrid>
      <w:tr w14:paraId="4D715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500" w:type="dxa"/>
            <w:tcBorders>
              <w:top w:val="single" w:color="AAAAAA" w:sz="0" w:space="0"/>
              <w:left w:val="single" w:color="AAAAAA" w:sz="0" w:space="0"/>
              <w:bottom w:val="single" w:color="AAAAAA" w:sz="0" w:space="0"/>
              <w:right w:val="single" w:color="AAAAAA" w:sz="0" w:space="0"/>
            </w:tcBorders>
            <w:shd w:val="clear" w:color="auto" w:fill="1F3864"/>
            <w:tcMar>
              <w:top w:w="80" w:type="dxa"/>
              <w:left w:w="100" w:type="dxa"/>
              <w:bottom w:w="80" w:type="dxa"/>
              <w:right w:w="100" w:type="dxa"/>
            </w:tcMar>
            <w:vAlign w:val="center"/>
          </w:tcPr>
          <w:p w14:paraId="3FA0407F">
            <w:pPr>
              <w:jc w:val="center"/>
            </w:pPr>
            <w:r>
              <w:rPr>
                <w:rFonts w:ascii="微软雅黑" w:hAnsi="微软雅黑" w:eastAsia="微软雅黑" w:cs="微软雅黑"/>
                <w:b/>
                <w:bCs/>
                <w:color w:val="FFFFFF"/>
                <w:sz w:val="18"/>
                <w:szCs w:val="18"/>
              </w:rPr>
              <w:t>考核项目</w:t>
            </w:r>
          </w:p>
        </w:tc>
        <w:tc>
          <w:tcPr>
            <w:tcW w:w="2000" w:type="dxa"/>
            <w:tcBorders>
              <w:top w:val="single" w:color="AAAAAA" w:sz="0" w:space="0"/>
              <w:left w:val="single" w:color="AAAAAA" w:sz="0" w:space="0"/>
              <w:bottom w:val="single" w:color="AAAAAA" w:sz="0" w:space="0"/>
              <w:right w:val="single" w:color="AAAAAA" w:sz="0" w:space="0"/>
            </w:tcBorders>
            <w:shd w:val="clear" w:color="auto" w:fill="1F3864"/>
            <w:tcMar>
              <w:top w:w="80" w:type="dxa"/>
              <w:left w:w="100" w:type="dxa"/>
              <w:bottom w:w="80" w:type="dxa"/>
              <w:right w:w="100" w:type="dxa"/>
            </w:tcMar>
            <w:vAlign w:val="center"/>
          </w:tcPr>
          <w:p w14:paraId="58890DFB">
            <w:pPr>
              <w:jc w:val="center"/>
            </w:pPr>
            <w:r>
              <w:rPr>
                <w:rFonts w:ascii="微软雅黑" w:hAnsi="微软雅黑" w:eastAsia="微软雅黑" w:cs="微软雅黑"/>
                <w:b/>
                <w:bCs/>
                <w:color w:val="FFFFFF"/>
                <w:sz w:val="18"/>
                <w:szCs w:val="18"/>
              </w:rPr>
              <w:t>达标值</w:t>
            </w:r>
          </w:p>
        </w:tc>
        <w:tc>
          <w:tcPr>
            <w:tcW w:w="4560" w:type="dxa"/>
            <w:tcBorders>
              <w:top w:val="single" w:color="AAAAAA" w:sz="0" w:space="0"/>
              <w:left w:val="single" w:color="AAAAAA" w:sz="0" w:space="0"/>
              <w:bottom w:val="single" w:color="AAAAAA" w:sz="0" w:space="0"/>
              <w:right w:val="single" w:color="AAAAAA" w:sz="0" w:space="0"/>
            </w:tcBorders>
            <w:shd w:val="clear" w:color="auto" w:fill="1F3864"/>
            <w:tcMar>
              <w:top w:w="80" w:type="dxa"/>
              <w:left w:w="100" w:type="dxa"/>
              <w:bottom w:w="80" w:type="dxa"/>
              <w:right w:w="100" w:type="dxa"/>
            </w:tcMar>
            <w:vAlign w:val="center"/>
          </w:tcPr>
          <w:p w14:paraId="35809FCF">
            <w:pPr>
              <w:jc w:val="center"/>
            </w:pPr>
            <w:r>
              <w:rPr>
                <w:rFonts w:ascii="微软雅黑" w:hAnsi="微软雅黑" w:eastAsia="微软雅黑" w:cs="微软雅黑"/>
                <w:b/>
                <w:bCs/>
                <w:color w:val="FFFFFF"/>
                <w:sz w:val="18"/>
                <w:szCs w:val="18"/>
              </w:rPr>
              <w:t>说明</w:t>
            </w:r>
          </w:p>
        </w:tc>
      </w:tr>
      <w:tr w14:paraId="32E61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5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240D2D07">
            <w:pPr>
              <w:jc w:val="left"/>
            </w:pPr>
            <w:r>
              <w:rPr>
                <w:rFonts w:ascii="微软雅黑" w:hAnsi="微软雅黑" w:eastAsia="微软雅黑" w:cs="微软雅黑"/>
                <w:b/>
                <w:bCs/>
                <w:color w:val="000000"/>
                <w:sz w:val="18"/>
                <w:szCs w:val="18"/>
              </w:rPr>
              <w:t>切割长度精度</w:t>
            </w:r>
          </w:p>
        </w:tc>
        <w:tc>
          <w:tcPr>
            <w:tcW w:w="20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3BFDD3D1">
            <w:pPr>
              <w:jc w:val="center"/>
            </w:pPr>
            <w:r>
              <w:rPr>
                <w:rFonts w:ascii="微软雅黑" w:hAnsi="微软雅黑" w:eastAsia="微软雅黑" w:cs="微软雅黑"/>
                <w:b w:val="0"/>
                <w:bCs w:val="0"/>
                <w:color w:val="ED7D31"/>
                <w:sz w:val="18"/>
                <w:szCs w:val="18"/>
              </w:rPr>
              <w:t>±0.</w:t>
            </w:r>
            <w:r>
              <w:rPr>
                <w:rFonts w:hint="eastAsia" w:cs="微软雅黑"/>
                <w:b w:val="0"/>
                <w:bCs w:val="0"/>
                <w:color w:val="ED7D31"/>
                <w:sz w:val="18"/>
                <w:szCs w:val="18"/>
                <w:lang w:val="en-US" w:eastAsia="zh-CN"/>
              </w:rPr>
              <w:t>1</w:t>
            </w:r>
            <w:r>
              <w:rPr>
                <w:rFonts w:ascii="微软雅黑" w:hAnsi="微软雅黑" w:eastAsia="微软雅黑" w:cs="微软雅黑"/>
                <w:b w:val="0"/>
                <w:bCs w:val="0"/>
                <w:color w:val="ED7D31"/>
                <w:sz w:val="18"/>
                <w:szCs w:val="18"/>
              </w:rPr>
              <w:t>mm/m</w:t>
            </w:r>
          </w:p>
        </w:tc>
        <w:tc>
          <w:tcPr>
            <w:tcW w:w="456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5E42446C">
            <w:pPr>
              <w:jc w:val="left"/>
            </w:pPr>
            <w:r>
              <w:rPr>
                <w:rFonts w:ascii="微软雅黑" w:hAnsi="微软雅黑" w:eastAsia="微软雅黑" w:cs="微软雅黑"/>
                <w:b w:val="0"/>
                <w:bCs w:val="0"/>
                <w:color w:val="000000"/>
                <w:sz w:val="18"/>
                <w:szCs w:val="18"/>
              </w:rPr>
              <w:t>用量尺测量，每种规格抽检5件</w:t>
            </w:r>
          </w:p>
        </w:tc>
      </w:tr>
      <w:tr w14:paraId="189AF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5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165CB9FE">
            <w:pPr>
              <w:jc w:val="left"/>
            </w:pPr>
            <w:r>
              <w:rPr>
                <w:rFonts w:ascii="微软雅黑" w:hAnsi="微软雅黑" w:eastAsia="微软雅黑" w:cs="微软雅黑"/>
                <w:b/>
                <w:bCs/>
                <w:color w:val="000000"/>
                <w:sz w:val="18"/>
                <w:szCs w:val="18"/>
              </w:rPr>
              <w:t>切割角度精度</w:t>
            </w:r>
          </w:p>
        </w:tc>
        <w:tc>
          <w:tcPr>
            <w:tcW w:w="20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7EAD5630">
            <w:pPr>
              <w:jc w:val="center"/>
            </w:pPr>
            <w:r>
              <w:rPr>
                <w:rFonts w:ascii="微软雅黑" w:hAnsi="微软雅黑" w:eastAsia="微软雅黑" w:cs="微软雅黑"/>
                <w:b w:val="0"/>
                <w:bCs w:val="0"/>
                <w:color w:val="ED7D31"/>
                <w:sz w:val="18"/>
                <w:szCs w:val="18"/>
              </w:rPr>
              <w:t>±0.1°</w:t>
            </w:r>
          </w:p>
        </w:tc>
        <w:tc>
          <w:tcPr>
            <w:tcW w:w="456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5BB360C0">
            <w:pPr>
              <w:jc w:val="left"/>
            </w:pPr>
            <w:r>
              <w:rPr>
                <w:rFonts w:ascii="微软雅黑" w:hAnsi="微软雅黑" w:eastAsia="微软雅黑" w:cs="微软雅黑"/>
                <w:b w:val="0"/>
                <w:bCs w:val="0"/>
                <w:color w:val="000000"/>
                <w:sz w:val="18"/>
                <w:szCs w:val="18"/>
              </w:rPr>
              <w:t>用角度尺测量，每种规格抽检5件</w:t>
            </w:r>
          </w:p>
        </w:tc>
      </w:tr>
      <w:tr w14:paraId="090BA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5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6811A2C4">
            <w:pPr>
              <w:jc w:val="left"/>
            </w:pPr>
            <w:r>
              <w:rPr>
                <w:rFonts w:ascii="微软雅黑" w:hAnsi="微软雅黑" w:eastAsia="微软雅黑" w:cs="微软雅黑"/>
                <w:b/>
                <w:bCs/>
                <w:color w:val="000000"/>
                <w:sz w:val="18"/>
                <w:szCs w:val="18"/>
              </w:rPr>
              <w:t>钻孔位置度</w:t>
            </w:r>
          </w:p>
        </w:tc>
        <w:tc>
          <w:tcPr>
            <w:tcW w:w="20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1DA1573D">
            <w:pPr>
              <w:jc w:val="center"/>
            </w:pPr>
            <w:r>
              <w:rPr>
                <w:rFonts w:ascii="微软雅黑" w:hAnsi="微软雅黑" w:eastAsia="微软雅黑" w:cs="微软雅黑"/>
                <w:b w:val="0"/>
                <w:bCs w:val="0"/>
                <w:color w:val="ED7D31"/>
                <w:sz w:val="18"/>
                <w:szCs w:val="18"/>
              </w:rPr>
              <w:t>±0.1mm</w:t>
            </w:r>
          </w:p>
        </w:tc>
        <w:tc>
          <w:tcPr>
            <w:tcW w:w="456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471605C3">
            <w:pPr>
              <w:jc w:val="left"/>
            </w:pPr>
            <w:r>
              <w:rPr>
                <w:rFonts w:ascii="微软雅黑" w:hAnsi="微软雅黑" w:eastAsia="微软雅黑" w:cs="微软雅黑"/>
                <w:b w:val="0"/>
                <w:bCs w:val="0"/>
                <w:color w:val="000000"/>
                <w:sz w:val="18"/>
                <w:szCs w:val="18"/>
              </w:rPr>
              <w:t>用坐标测量仪抽检</w:t>
            </w:r>
          </w:p>
        </w:tc>
      </w:tr>
      <w:tr w14:paraId="3A0DA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5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7220DFE5">
            <w:pPr>
              <w:jc w:val="left"/>
            </w:pPr>
            <w:r>
              <w:rPr>
                <w:rFonts w:ascii="微软雅黑" w:hAnsi="微软雅黑" w:eastAsia="微软雅黑" w:cs="微软雅黑"/>
                <w:b/>
                <w:bCs/>
                <w:color w:val="000000"/>
                <w:sz w:val="18"/>
                <w:szCs w:val="18"/>
              </w:rPr>
              <w:t>攻牙精度</w:t>
            </w:r>
          </w:p>
        </w:tc>
        <w:tc>
          <w:tcPr>
            <w:tcW w:w="20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0436B75B">
            <w:pPr>
              <w:jc w:val="center"/>
            </w:pPr>
            <w:r>
              <w:rPr>
                <w:rFonts w:ascii="微软雅黑" w:hAnsi="微软雅黑" w:eastAsia="微软雅黑" w:cs="微软雅黑"/>
                <w:b w:val="0"/>
                <w:bCs w:val="0"/>
                <w:color w:val="ED7D31"/>
                <w:sz w:val="18"/>
                <w:szCs w:val="18"/>
              </w:rPr>
              <w:t>通规通过/止规不通过</w:t>
            </w:r>
          </w:p>
        </w:tc>
        <w:tc>
          <w:tcPr>
            <w:tcW w:w="456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7A9DEAF3">
            <w:pPr>
              <w:jc w:val="left"/>
            </w:pPr>
            <w:r>
              <w:rPr>
                <w:rFonts w:ascii="微软雅黑" w:hAnsi="微软雅黑" w:eastAsia="微软雅黑" w:cs="微软雅黑"/>
                <w:b w:val="0"/>
                <w:bCs w:val="0"/>
                <w:color w:val="000000"/>
                <w:sz w:val="18"/>
                <w:szCs w:val="18"/>
              </w:rPr>
              <w:t>螺纹塞规检验，每种规格抽检3件</w:t>
            </w:r>
          </w:p>
        </w:tc>
      </w:tr>
      <w:tr w14:paraId="229ED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5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63E803AD">
            <w:pPr>
              <w:jc w:val="left"/>
            </w:pPr>
            <w:r>
              <w:rPr>
                <w:rFonts w:ascii="微软雅黑" w:hAnsi="微软雅黑" w:eastAsia="微软雅黑" w:cs="微软雅黑"/>
                <w:b/>
                <w:bCs/>
                <w:color w:val="000000"/>
                <w:sz w:val="18"/>
                <w:szCs w:val="18"/>
              </w:rPr>
              <w:t>整线综合节拍</w:t>
            </w:r>
          </w:p>
        </w:tc>
        <w:tc>
          <w:tcPr>
            <w:tcW w:w="20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17488F37">
            <w:pPr>
              <w:jc w:val="center"/>
            </w:pPr>
            <w:r>
              <w:rPr>
                <w:rFonts w:ascii="微软雅黑" w:hAnsi="微软雅黑" w:eastAsia="微软雅黑" w:cs="微软雅黑"/>
                <w:b w:val="0"/>
                <w:bCs w:val="0"/>
                <w:color w:val="ED7D31"/>
                <w:sz w:val="18"/>
                <w:szCs w:val="18"/>
              </w:rPr>
              <w:t>≤[</w:t>
            </w:r>
            <w:r>
              <w:rPr>
                <w:rFonts w:hint="eastAsia" w:cs="微软雅黑"/>
                <w:b w:val="0"/>
                <w:bCs w:val="0"/>
                <w:color w:val="ED7D31"/>
                <w:sz w:val="18"/>
                <w:szCs w:val="18"/>
                <w:lang w:val="en-US" w:eastAsia="zh-CN"/>
              </w:rPr>
              <w:t>60</w:t>
            </w:r>
            <w:r>
              <w:rPr>
                <w:rFonts w:ascii="微软雅黑" w:hAnsi="微软雅黑" w:eastAsia="微软雅黑" w:cs="微软雅黑"/>
                <w:b w:val="0"/>
                <w:bCs w:val="0"/>
                <w:color w:val="ED7D31"/>
                <w:sz w:val="18"/>
                <w:szCs w:val="18"/>
              </w:rPr>
              <w:t>]秒/件</w:t>
            </w:r>
          </w:p>
        </w:tc>
        <w:tc>
          <w:tcPr>
            <w:tcW w:w="456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06FC62A5">
            <w:pPr>
              <w:jc w:val="left"/>
            </w:pPr>
            <w:r>
              <w:rPr>
                <w:rFonts w:ascii="微软雅黑" w:hAnsi="微软雅黑" w:eastAsia="微软雅黑" w:cs="微软雅黑"/>
                <w:b w:val="0"/>
                <w:bCs w:val="0"/>
                <w:color w:val="000000"/>
                <w:sz w:val="18"/>
                <w:szCs w:val="18"/>
              </w:rPr>
              <w:t>连续计时生产100件取平均值</w:t>
            </w:r>
          </w:p>
        </w:tc>
      </w:tr>
      <w:tr w14:paraId="5628C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5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798A6A74">
            <w:pPr>
              <w:jc w:val="left"/>
            </w:pPr>
            <w:r>
              <w:rPr>
                <w:rFonts w:ascii="微软雅黑" w:hAnsi="微软雅黑" w:eastAsia="微软雅黑" w:cs="微软雅黑"/>
                <w:b/>
                <w:bCs/>
                <w:color w:val="000000"/>
                <w:sz w:val="18"/>
                <w:szCs w:val="18"/>
              </w:rPr>
              <w:t>设备噪声</w:t>
            </w:r>
          </w:p>
        </w:tc>
        <w:tc>
          <w:tcPr>
            <w:tcW w:w="20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25CDC590">
            <w:pPr>
              <w:jc w:val="center"/>
            </w:pPr>
            <w:r>
              <w:rPr>
                <w:rFonts w:ascii="微软雅黑" w:hAnsi="微软雅黑" w:eastAsia="微软雅黑" w:cs="微软雅黑"/>
                <w:b w:val="0"/>
                <w:bCs w:val="0"/>
                <w:color w:val="ED7D31"/>
                <w:sz w:val="18"/>
                <w:szCs w:val="18"/>
              </w:rPr>
              <w:t>≤78dB（A）</w:t>
            </w:r>
          </w:p>
        </w:tc>
        <w:tc>
          <w:tcPr>
            <w:tcW w:w="456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46E797C7">
            <w:pPr>
              <w:jc w:val="left"/>
            </w:pPr>
            <w:r>
              <w:rPr>
                <w:rFonts w:ascii="微软雅黑" w:hAnsi="微软雅黑" w:eastAsia="微软雅黑" w:cs="微软雅黑"/>
                <w:b w:val="0"/>
                <w:bCs w:val="0"/>
                <w:color w:val="000000"/>
                <w:sz w:val="18"/>
                <w:szCs w:val="18"/>
              </w:rPr>
              <w:t>距设备1m处测量</w:t>
            </w:r>
          </w:p>
        </w:tc>
      </w:tr>
      <w:tr w14:paraId="0E586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5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366B0F2E">
            <w:pPr>
              <w:jc w:val="left"/>
            </w:pPr>
            <w:r>
              <w:rPr>
                <w:rFonts w:ascii="微软雅黑" w:hAnsi="微软雅黑" w:eastAsia="微软雅黑" w:cs="微软雅黑"/>
                <w:b/>
                <w:bCs/>
                <w:color w:val="000000"/>
                <w:sz w:val="18"/>
                <w:szCs w:val="18"/>
              </w:rPr>
              <w:t>设备可用率</w:t>
            </w:r>
          </w:p>
        </w:tc>
        <w:tc>
          <w:tcPr>
            <w:tcW w:w="20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772955A2">
            <w:pPr>
              <w:jc w:val="center"/>
            </w:pPr>
            <w:r>
              <w:rPr>
                <w:rFonts w:ascii="微软雅黑" w:hAnsi="微软雅黑" w:eastAsia="微软雅黑" w:cs="微软雅黑"/>
                <w:b w:val="0"/>
                <w:bCs w:val="0"/>
                <w:color w:val="ED7D31"/>
                <w:sz w:val="18"/>
                <w:szCs w:val="18"/>
              </w:rPr>
              <w:t>≥95%</w:t>
            </w:r>
          </w:p>
        </w:tc>
        <w:tc>
          <w:tcPr>
            <w:tcW w:w="456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62476816">
            <w:pPr>
              <w:jc w:val="left"/>
            </w:pPr>
            <w:r>
              <w:rPr>
                <w:rFonts w:ascii="微软雅黑" w:hAnsi="微软雅黑" w:eastAsia="微软雅黑" w:cs="微软雅黑"/>
                <w:b w:val="0"/>
                <w:bCs w:val="0"/>
                <w:color w:val="000000"/>
                <w:sz w:val="18"/>
                <w:szCs w:val="18"/>
              </w:rPr>
              <w:t>按月统计（计划开机时间内）</w:t>
            </w:r>
          </w:p>
        </w:tc>
      </w:tr>
    </w:tbl>
    <w:p w14:paraId="6E6AADE1">
      <w:r>
        <w:br w:type="page"/>
      </w:r>
    </w:p>
    <w:p w14:paraId="5FE16C93">
      <w:pPr>
        <w:pStyle w:val="2"/>
        <w:pageBreakBefore/>
        <w:spacing w:before="360" w:after="180"/>
      </w:pPr>
      <w:r>
        <w:rPr>
          <w:rFonts w:ascii="微软雅黑" w:hAnsi="微软雅黑" w:eastAsia="微软雅黑" w:cs="微软雅黑"/>
          <w:b/>
          <w:bCs/>
          <w:color w:val="1F3864"/>
          <w:sz w:val="28"/>
          <w:szCs w:val="28"/>
        </w:rPr>
        <w:t>第八章  售后服务承诺</w:t>
      </w:r>
    </w:p>
    <w:p w14:paraId="492ED9C4">
      <w:pPr>
        <w:pStyle w:val="3"/>
        <w:spacing w:before="280" w:after="120"/>
      </w:pPr>
      <w:r>
        <w:rPr>
          <w:rFonts w:ascii="微软雅黑" w:hAnsi="微软雅黑" w:eastAsia="微软雅黑" w:cs="微软雅黑"/>
          <w:b/>
          <w:bCs/>
          <w:color w:val="2E75B6"/>
          <w:sz w:val="24"/>
          <w:szCs w:val="24"/>
        </w:rPr>
        <w:t>8.1  质保期</w:t>
      </w:r>
    </w:p>
    <w:p w14:paraId="77AB2D50">
      <w:pPr>
        <w:spacing w:before="80" w:after="80" w:line="320" w:lineRule="auto"/>
        <w:jc w:val="both"/>
      </w:pPr>
      <w:r>
        <w:rPr>
          <w:rFonts w:ascii="微软雅黑" w:hAnsi="微软雅黑" w:eastAsia="微软雅黑" w:cs="微软雅黑"/>
          <w:b w:val="0"/>
          <w:bCs w:val="0"/>
          <w:color w:val="000000"/>
          <w:sz w:val="19"/>
          <w:szCs w:val="19"/>
        </w:rPr>
        <w:t>设备整体质保期：设备终验合格签字之日起不低于[</w:t>
      </w:r>
      <w:r>
        <w:rPr>
          <w:rFonts w:hint="eastAsia" w:cs="微软雅黑"/>
          <w:b w:val="0"/>
          <w:bCs w:val="0"/>
          <w:color w:val="000000"/>
          <w:sz w:val="19"/>
          <w:szCs w:val="19"/>
          <w:lang w:val="en-US" w:eastAsia="zh-CN"/>
        </w:rPr>
        <w:t>2</w:t>
      </w:r>
      <w:r>
        <w:rPr>
          <w:rFonts w:ascii="微软雅黑" w:hAnsi="微软雅黑" w:eastAsia="微软雅黑" w:cs="微软雅黑"/>
          <w:b w:val="0"/>
          <w:bCs w:val="0"/>
          <w:color w:val="000000"/>
          <w:sz w:val="19"/>
          <w:szCs w:val="19"/>
        </w:rPr>
        <w:t>]年。质保期内因设备制造质量问题导致的损坏，由投标方免费维修或更换。</w:t>
      </w:r>
    </w:p>
    <w:p w14:paraId="4083E6FE">
      <w:pPr>
        <w:pStyle w:val="3"/>
        <w:spacing w:before="280" w:after="120"/>
      </w:pPr>
      <w:r>
        <w:rPr>
          <w:rFonts w:ascii="微软雅黑" w:hAnsi="微软雅黑" w:eastAsia="微软雅黑" w:cs="微软雅黑"/>
          <w:b/>
          <w:bCs/>
          <w:color w:val="2E75B6"/>
          <w:sz w:val="24"/>
          <w:szCs w:val="24"/>
        </w:rPr>
        <w:t>8.2  售后服务响应</w:t>
      </w:r>
    </w:p>
    <w:tbl>
      <w:tblPr>
        <w:tblStyle w:val="1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500"/>
        <w:gridCol w:w="6560"/>
      </w:tblGrid>
      <w:tr w14:paraId="00C76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500" w:type="dxa"/>
            <w:tcBorders>
              <w:top w:val="single" w:color="AAAAAA" w:sz="0" w:space="0"/>
              <w:left w:val="single" w:color="AAAAAA" w:sz="0" w:space="0"/>
              <w:bottom w:val="single" w:color="AAAAAA" w:sz="0" w:space="0"/>
              <w:right w:val="single" w:color="AAAAAA" w:sz="0" w:space="0"/>
            </w:tcBorders>
            <w:shd w:val="clear" w:color="auto" w:fill="1F3864"/>
            <w:tcMar>
              <w:top w:w="80" w:type="dxa"/>
              <w:left w:w="100" w:type="dxa"/>
              <w:bottom w:w="80" w:type="dxa"/>
              <w:right w:w="100" w:type="dxa"/>
            </w:tcMar>
            <w:vAlign w:val="center"/>
          </w:tcPr>
          <w:p w14:paraId="74C9FD81">
            <w:pPr>
              <w:jc w:val="center"/>
            </w:pPr>
            <w:r>
              <w:rPr>
                <w:rFonts w:ascii="微软雅黑" w:hAnsi="微软雅黑" w:eastAsia="微软雅黑" w:cs="微软雅黑"/>
                <w:b/>
                <w:bCs/>
                <w:color w:val="FFFFFF"/>
                <w:sz w:val="18"/>
                <w:szCs w:val="18"/>
              </w:rPr>
              <w:t>响应等级</w:t>
            </w:r>
          </w:p>
        </w:tc>
        <w:tc>
          <w:tcPr>
            <w:tcW w:w="6560" w:type="dxa"/>
            <w:tcBorders>
              <w:top w:val="single" w:color="AAAAAA" w:sz="0" w:space="0"/>
              <w:left w:val="single" w:color="AAAAAA" w:sz="0" w:space="0"/>
              <w:bottom w:val="single" w:color="AAAAAA" w:sz="0" w:space="0"/>
              <w:right w:val="single" w:color="AAAAAA" w:sz="0" w:space="0"/>
            </w:tcBorders>
            <w:shd w:val="clear" w:color="auto" w:fill="1F3864"/>
            <w:tcMar>
              <w:top w:w="80" w:type="dxa"/>
              <w:left w:w="100" w:type="dxa"/>
              <w:bottom w:w="80" w:type="dxa"/>
              <w:right w:w="100" w:type="dxa"/>
            </w:tcMar>
            <w:vAlign w:val="center"/>
          </w:tcPr>
          <w:p w14:paraId="327901CE">
            <w:pPr>
              <w:jc w:val="center"/>
            </w:pPr>
            <w:r>
              <w:rPr>
                <w:rFonts w:ascii="微软雅黑" w:hAnsi="微软雅黑" w:eastAsia="微软雅黑" w:cs="微软雅黑"/>
                <w:b/>
                <w:bCs/>
                <w:color w:val="FFFFFF"/>
                <w:sz w:val="18"/>
                <w:szCs w:val="18"/>
              </w:rPr>
              <w:t>承诺内容</w:t>
            </w:r>
          </w:p>
        </w:tc>
      </w:tr>
      <w:tr w14:paraId="7FAAF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5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50803321">
            <w:pPr>
              <w:jc w:val="left"/>
            </w:pPr>
            <w:r>
              <w:rPr>
                <w:rFonts w:ascii="微软雅黑" w:hAnsi="微软雅黑" w:eastAsia="微软雅黑" w:cs="微软雅黑"/>
                <w:b/>
                <w:bCs/>
                <w:color w:val="1F3864"/>
                <w:sz w:val="18"/>
                <w:szCs w:val="18"/>
              </w:rPr>
              <w:t>4小时内响应</w:t>
            </w:r>
          </w:p>
        </w:tc>
        <w:tc>
          <w:tcPr>
            <w:tcW w:w="656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6B8D9ABA">
            <w:pPr>
              <w:jc w:val="left"/>
            </w:pPr>
            <w:r>
              <w:rPr>
                <w:rFonts w:ascii="微软雅黑" w:hAnsi="微软雅黑" w:eastAsia="微软雅黑" w:cs="微软雅黑"/>
                <w:b w:val="0"/>
                <w:bCs w:val="0"/>
                <w:color w:val="000000"/>
                <w:sz w:val="18"/>
                <w:szCs w:val="18"/>
              </w:rPr>
              <w:t>接到报修后4小时内给出书面技术方案或远程诊断支持</w:t>
            </w:r>
          </w:p>
        </w:tc>
      </w:tr>
      <w:tr w14:paraId="51227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5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4D0C2FFC">
            <w:pPr>
              <w:jc w:val="left"/>
            </w:pPr>
            <w:r>
              <w:rPr>
                <w:rFonts w:ascii="微软雅黑" w:hAnsi="微软雅黑" w:eastAsia="微软雅黑" w:cs="微软雅黑"/>
                <w:b/>
                <w:bCs/>
                <w:color w:val="1F3864"/>
                <w:sz w:val="18"/>
                <w:szCs w:val="18"/>
              </w:rPr>
              <w:t>24小时到场</w:t>
            </w:r>
          </w:p>
        </w:tc>
        <w:tc>
          <w:tcPr>
            <w:tcW w:w="656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58DDAA0F">
            <w:pPr>
              <w:jc w:val="left"/>
            </w:pPr>
            <w:r>
              <w:rPr>
                <w:rFonts w:ascii="微软雅黑" w:hAnsi="微软雅黑" w:eastAsia="微软雅黑" w:cs="微软雅黑"/>
                <w:b w:val="0"/>
                <w:bCs w:val="0"/>
                <w:color w:val="000000"/>
                <w:sz w:val="18"/>
                <w:szCs w:val="18"/>
              </w:rPr>
              <w:t>远程无法解决的故障，24小时内工程师到场处理</w:t>
            </w:r>
          </w:p>
        </w:tc>
      </w:tr>
      <w:tr w14:paraId="7CDF4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5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5CEAF166">
            <w:pPr>
              <w:jc w:val="left"/>
            </w:pPr>
            <w:r>
              <w:rPr>
                <w:rFonts w:ascii="微软雅黑" w:hAnsi="微软雅黑" w:eastAsia="微软雅黑" w:cs="微软雅黑"/>
                <w:b/>
                <w:bCs/>
                <w:color w:val="1F3864"/>
                <w:sz w:val="18"/>
                <w:szCs w:val="18"/>
              </w:rPr>
              <w:t>72小时修复</w:t>
            </w:r>
          </w:p>
        </w:tc>
        <w:tc>
          <w:tcPr>
            <w:tcW w:w="656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449B6907">
            <w:pPr>
              <w:jc w:val="left"/>
            </w:pPr>
            <w:r>
              <w:rPr>
                <w:rFonts w:ascii="微软雅黑" w:hAnsi="微软雅黑" w:eastAsia="微软雅黑" w:cs="微软雅黑"/>
                <w:b w:val="0"/>
                <w:bCs w:val="0"/>
                <w:color w:val="000000"/>
                <w:sz w:val="18"/>
                <w:szCs w:val="18"/>
              </w:rPr>
              <w:t>一般故障72小时内修复；重大故障（如主要部件损坏）不超过7个工作日</w:t>
            </w:r>
          </w:p>
        </w:tc>
      </w:tr>
      <w:tr w14:paraId="7847E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5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4024D70E">
            <w:pPr>
              <w:jc w:val="left"/>
            </w:pPr>
            <w:r>
              <w:rPr>
                <w:rFonts w:ascii="微软雅黑" w:hAnsi="微软雅黑" w:eastAsia="微软雅黑" w:cs="微软雅黑"/>
                <w:b/>
                <w:bCs/>
                <w:color w:val="1F3864"/>
                <w:sz w:val="18"/>
                <w:szCs w:val="18"/>
              </w:rPr>
              <w:t>备件供应</w:t>
            </w:r>
          </w:p>
        </w:tc>
        <w:tc>
          <w:tcPr>
            <w:tcW w:w="656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27CC30C0">
            <w:pPr>
              <w:jc w:val="left"/>
            </w:pPr>
            <w:r>
              <w:rPr>
                <w:rFonts w:ascii="微软雅黑" w:hAnsi="微软雅黑" w:eastAsia="微软雅黑" w:cs="微软雅黑"/>
                <w:b w:val="0"/>
                <w:bCs w:val="0"/>
                <w:color w:val="000000"/>
                <w:sz w:val="18"/>
                <w:szCs w:val="18"/>
              </w:rPr>
              <w:t>质保期内提供主要部件备件，响应时间≤48小时</w:t>
            </w:r>
          </w:p>
        </w:tc>
      </w:tr>
      <w:tr w14:paraId="7F465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5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71DAFF09">
            <w:pPr>
              <w:jc w:val="left"/>
            </w:pPr>
            <w:r>
              <w:rPr>
                <w:rFonts w:ascii="微软雅黑" w:hAnsi="微软雅黑" w:eastAsia="微软雅黑" w:cs="微软雅黑"/>
                <w:b/>
                <w:bCs/>
                <w:color w:val="1F3864"/>
                <w:sz w:val="18"/>
                <w:szCs w:val="18"/>
              </w:rPr>
              <w:t>定期回访</w:t>
            </w:r>
          </w:p>
        </w:tc>
        <w:tc>
          <w:tcPr>
            <w:tcW w:w="656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59CD2BF1">
            <w:pPr>
              <w:jc w:val="left"/>
            </w:pPr>
            <w:r>
              <w:rPr>
                <w:rFonts w:ascii="微软雅黑" w:hAnsi="微软雅黑" w:eastAsia="微软雅黑" w:cs="微软雅黑"/>
                <w:b w:val="0"/>
                <w:bCs w:val="0"/>
                <w:color w:val="000000"/>
                <w:sz w:val="18"/>
                <w:szCs w:val="18"/>
              </w:rPr>
              <w:t>每季度回访1次，了解设备运行状态，指导维护保养</w:t>
            </w:r>
          </w:p>
        </w:tc>
      </w:tr>
      <w:tr w14:paraId="2A997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5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24A49D91">
            <w:pPr>
              <w:jc w:val="left"/>
            </w:pPr>
            <w:r>
              <w:rPr>
                <w:rFonts w:ascii="微软雅黑" w:hAnsi="微软雅黑" w:eastAsia="微软雅黑" w:cs="微软雅黑"/>
                <w:b/>
                <w:bCs/>
                <w:color w:val="1F3864"/>
                <w:sz w:val="18"/>
                <w:szCs w:val="18"/>
              </w:rPr>
              <w:t>软件升级</w:t>
            </w:r>
          </w:p>
        </w:tc>
        <w:tc>
          <w:tcPr>
            <w:tcW w:w="656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5417575B">
            <w:pPr>
              <w:jc w:val="left"/>
            </w:pPr>
            <w:r>
              <w:rPr>
                <w:rFonts w:ascii="微软雅黑" w:hAnsi="微软雅黑" w:eastAsia="微软雅黑" w:cs="微软雅黑"/>
                <w:b w:val="0"/>
                <w:bCs w:val="0"/>
                <w:color w:val="000000"/>
                <w:sz w:val="18"/>
                <w:szCs w:val="18"/>
              </w:rPr>
              <w:t>质保期内免费提供控制系统软件升级服务</w:t>
            </w:r>
          </w:p>
        </w:tc>
      </w:tr>
    </w:tbl>
    <w:p w14:paraId="75256C4A">
      <w:pPr>
        <w:pStyle w:val="3"/>
        <w:spacing w:before="280" w:after="120"/>
      </w:pPr>
      <w:r>
        <w:rPr>
          <w:rFonts w:ascii="微软雅黑" w:hAnsi="微软雅黑" w:eastAsia="微软雅黑" w:cs="微软雅黑"/>
          <w:b/>
          <w:bCs/>
          <w:color w:val="2E75B6"/>
          <w:sz w:val="24"/>
          <w:szCs w:val="24"/>
        </w:rPr>
        <w:t>8.3  培训计划</w:t>
      </w:r>
    </w:p>
    <w:p w14:paraId="75997F77">
      <w:pPr>
        <w:pStyle w:val="16"/>
        <w:numPr>
          <w:ilvl w:val="0"/>
          <w:numId w:val="1"/>
        </w:numPr>
        <w:spacing w:before="60" w:after="60" w:line="300" w:lineRule="auto"/>
      </w:pPr>
      <w:r>
        <w:rPr>
          <w:rFonts w:ascii="微软雅黑" w:hAnsi="微软雅黑" w:eastAsia="微软雅黑" w:cs="微软雅黑"/>
          <w:b w:val="0"/>
          <w:bCs w:val="0"/>
          <w:color w:val="000000"/>
          <w:sz w:val="19"/>
          <w:szCs w:val="19"/>
        </w:rPr>
        <w:t>现场操作培训：设备操作、参数设置、日常点检及保养，培训≥5人次×3天</w:t>
      </w:r>
    </w:p>
    <w:p w14:paraId="40F9370D">
      <w:pPr>
        <w:pStyle w:val="16"/>
        <w:numPr>
          <w:ilvl w:val="0"/>
          <w:numId w:val="1"/>
        </w:numPr>
        <w:spacing w:before="60" w:after="60" w:line="300" w:lineRule="auto"/>
      </w:pPr>
      <w:r>
        <w:rPr>
          <w:rFonts w:ascii="微软雅黑" w:hAnsi="微软雅黑" w:eastAsia="微软雅黑" w:cs="微软雅黑"/>
          <w:b w:val="0"/>
          <w:bCs w:val="0"/>
          <w:color w:val="000000"/>
          <w:sz w:val="19"/>
          <w:szCs w:val="19"/>
        </w:rPr>
        <w:t>维护维修培训：设备结构、电气原理、故障诊断及维修，培训≥2人次×2天</w:t>
      </w:r>
    </w:p>
    <w:p w14:paraId="015D99CE">
      <w:pPr>
        <w:pStyle w:val="16"/>
        <w:numPr>
          <w:ilvl w:val="0"/>
          <w:numId w:val="1"/>
        </w:numPr>
        <w:spacing w:before="60" w:after="60" w:line="300" w:lineRule="auto"/>
      </w:pPr>
      <w:r>
        <w:rPr>
          <w:rFonts w:ascii="微软雅黑" w:hAnsi="微软雅黑" w:eastAsia="微软雅黑" w:cs="微软雅黑"/>
          <w:b w:val="0"/>
          <w:bCs w:val="0"/>
          <w:color w:val="000000"/>
          <w:sz w:val="19"/>
          <w:szCs w:val="19"/>
        </w:rPr>
        <w:t>培训资料：提供中文操作手册、维修手册、备件图册（纸质+电子版）</w:t>
      </w:r>
    </w:p>
    <w:p w14:paraId="3924A5FC">
      <w:pPr>
        <w:pStyle w:val="16"/>
        <w:numPr>
          <w:ilvl w:val="0"/>
          <w:numId w:val="1"/>
        </w:numPr>
        <w:spacing w:before="60" w:after="60" w:line="300" w:lineRule="auto"/>
      </w:pPr>
      <w:r>
        <w:rPr>
          <w:rFonts w:ascii="微软雅黑" w:hAnsi="微软雅黑" w:eastAsia="微软雅黑" w:cs="微软雅黑"/>
          <w:b w:val="0"/>
          <w:bCs w:val="0"/>
          <w:color w:val="000000"/>
          <w:sz w:val="19"/>
          <w:szCs w:val="19"/>
        </w:rPr>
        <w:t>培训考核：培训结束后进行操作考核，确保相关人员能独立操作及处理常规故障</w:t>
      </w:r>
    </w:p>
    <w:p w14:paraId="4C98D3FD">
      <w:pPr>
        <w:pStyle w:val="3"/>
        <w:spacing w:before="280" w:after="120"/>
      </w:pPr>
      <w:r>
        <w:rPr>
          <w:rFonts w:ascii="微软雅黑" w:hAnsi="微软雅黑" w:eastAsia="微软雅黑" w:cs="微软雅黑"/>
          <w:b/>
          <w:bCs/>
          <w:color w:val="2E75B6"/>
          <w:sz w:val="24"/>
          <w:szCs w:val="24"/>
        </w:rPr>
        <w:t>8.4  质保期后服务</w:t>
      </w:r>
    </w:p>
    <w:p w14:paraId="0F1F9A6D">
      <w:pPr>
        <w:pStyle w:val="16"/>
        <w:numPr>
          <w:ilvl w:val="0"/>
          <w:numId w:val="1"/>
        </w:numPr>
        <w:spacing w:before="60" w:after="60" w:line="300" w:lineRule="auto"/>
      </w:pPr>
      <w:r>
        <w:rPr>
          <w:rFonts w:ascii="微软雅黑" w:hAnsi="微软雅黑" w:eastAsia="微软雅黑" w:cs="微软雅黑"/>
          <w:b w:val="0"/>
          <w:bCs w:val="0"/>
          <w:color w:val="000000"/>
          <w:sz w:val="19"/>
          <w:szCs w:val="19"/>
        </w:rPr>
        <w:t>优先提供备件供应，备件价格不高于投标时报价单价格</w:t>
      </w:r>
    </w:p>
    <w:p w14:paraId="1B9ED6B3">
      <w:pPr>
        <w:pStyle w:val="16"/>
        <w:numPr>
          <w:ilvl w:val="0"/>
          <w:numId w:val="1"/>
        </w:numPr>
        <w:spacing w:before="60" w:after="60" w:line="300" w:lineRule="auto"/>
      </w:pPr>
      <w:r>
        <w:rPr>
          <w:rFonts w:ascii="微软雅黑" w:hAnsi="微软雅黑" w:eastAsia="微软雅黑" w:cs="微软雅黑"/>
          <w:b w:val="0"/>
          <w:bCs w:val="0"/>
          <w:color w:val="000000"/>
          <w:sz w:val="19"/>
          <w:szCs w:val="19"/>
        </w:rPr>
        <w:t>提供年度维保合同选项（含定期巡检、预防性保养、紧急响应）</w:t>
      </w:r>
    </w:p>
    <w:p w14:paraId="242C91ED">
      <w:pPr>
        <w:pStyle w:val="16"/>
        <w:numPr>
          <w:ilvl w:val="0"/>
          <w:numId w:val="1"/>
        </w:numPr>
        <w:spacing w:before="60" w:after="60" w:line="300" w:lineRule="auto"/>
      </w:pPr>
      <w:r>
        <w:rPr>
          <w:rFonts w:ascii="微软雅黑" w:hAnsi="微软雅黑" w:eastAsia="微软雅黑" w:cs="微软雅黑"/>
          <w:b w:val="0"/>
          <w:bCs w:val="0"/>
          <w:color w:val="000000"/>
          <w:sz w:val="19"/>
          <w:szCs w:val="19"/>
        </w:rPr>
        <w:t>长期保持技术咨询通道，24小时电话/网络技术支持</w:t>
      </w:r>
    </w:p>
    <w:p w14:paraId="54CFB43E">
      <w:r>
        <w:br w:type="page"/>
      </w:r>
    </w:p>
    <w:p w14:paraId="14E451C3">
      <w:pPr>
        <w:pStyle w:val="2"/>
        <w:pageBreakBefore/>
        <w:spacing w:before="360" w:after="180"/>
      </w:pPr>
      <w:r>
        <w:rPr>
          <w:rFonts w:ascii="微软雅黑" w:hAnsi="微软雅黑" w:eastAsia="微软雅黑" w:cs="微软雅黑"/>
          <w:b/>
          <w:bCs/>
          <w:color w:val="1F3864"/>
          <w:sz w:val="28"/>
          <w:szCs w:val="28"/>
        </w:rPr>
        <w:t>第九章  投标人资质与业绩要求</w:t>
      </w:r>
    </w:p>
    <w:p w14:paraId="33F8F97E">
      <w:pPr>
        <w:pStyle w:val="3"/>
        <w:spacing w:before="280" w:after="120"/>
      </w:pPr>
      <w:r>
        <w:rPr>
          <w:rFonts w:ascii="微软雅黑" w:hAnsi="微软雅黑" w:eastAsia="微软雅黑" w:cs="微软雅黑"/>
          <w:b/>
          <w:bCs/>
          <w:color w:val="2E75B6"/>
          <w:sz w:val="24"/>
          <w:szCs w:val="24"/>
        </w:rPr>
        <w:t>9.1  资质要求</w:t>
      </w:r>
    </w:p>
    <w:tbl>
      <w:tblPr>
        <w:tblStyle w:val="11"/>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000"/>
        <w:gridCol w:w="2800"/>
        <w:gridCol w:w="2200"/>
        <w:gridCol w:w="1600"/>
        <w:gridCol w:w="1760"/>
      </w:tblGrid>
      <w:tr w14:paraId="136B9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00" w:type="dxa"/>
            <w:tcBorders>
              <w:top w:val="single" w:color="AAAAAA" w:sz="0" w:space="0"/>
              <w:left w:val="single" w:color="AAAAAA" w:sz="0" w:space="0"/>
              <w:bottom w:val="single" w:color="AAAAAA" w:sz="0" w:space="0"/>
              <w:right w:val="single" w:color="AAAAAA" w:sz="0" w:space="0"/>
            </w:tcBorders>
            <w:shd w:val="clear" w:color="auto" w:fill="1F3864"/>
            <w:tcMar>
              <w:top w:w="80" w:type="dxa"/>
              <w:left w:w="100" w:type="dxa"/>
              <w:bottom w:w="80" w:type="dxa"/>
              <w:right w:w="100" w:type="dxa"/>
            </w:tcMar>
            <w:vAlign w:val="center"/>
          </w:tcPr>
          <w:p w14:paraId="09198FE1">
            <w:pPr>
              <w:jc w:val="center"/>
            </w:pPr>
            <w:r>
              <w:rPr>
                <w:rFonts w:ascii="微软雅黑" w:hAnsi="微软雅黑" w:eastAsia="微软雅黑" w:cs="微软雅黑"/>
                <w:b/>
                <w:bCs/>
                <w:color w:val="FFFFFF"/>
                <w:sz w:val="18"/>
                <w:szCs w:val="18"/>
              </w:rPr>
              <w:t>序号</w:t>
            </w:r>
          </w:p>
        </w:tc>
        <w:tc>
          <w:tcPr>
            <w:tcW w:w="2800" w:type="dxa"/>
            <w:tcBorders>
              <w:top w:val="single" w:color="AAAAAA" w:sz="0" w:space="0"/>
              <w:left w:val="single" w:color="AAAAAA" w:sz="0" w:space="0"/>
              <w:bottom w:val="single" w:color="AAAAAA" w:sz="0" w:space="0"/>
              <w:right w:val="single" w:color="AAAAAA" w:sz="0" w:space="0"/>
            </w:tcBorders>
            <w:shd w:val="clear" w:color="auto" w:fill="1F3864"/>
            <w:tcMar>
              <w:top w:w="80" w:type="dxa"/>
              <w:left w:w="100" w:type="dxa"/>
              <w:bottom w:w="80" w:type="dxa"/>
              <w:right w:w="100" w:type="dxa"/>
            </w:tcMar>
            <w:vAlign w:val="center"/>
          </w:tcPr>
          <w:p w14:paraId="1BA3243A">
            <w:pPr>
              <w:jc w:val="center"/>
            </w:pPr>
            <w:r>
              <w:rPr>
                <w:rFonts w:ascii="微软雅黑" w:hAnsi="微软雅黑" w:eastAsia="微软雅黑" w:cs="微软雅黑"/>
                <w:b/>
                <w:bCs/>
                <w:color w:val="FFFFFF"/>
                <w:sz w:val="18"/>
                <w:szCs w:val="18"/>
              </w:rPr>
              <w:t>设备名称</w:t>
            </w:r>
          </w:p>
        </w:tc>
        <w:tc>
          <w:tcPr>
            <w:tcW w:w="2200" w:type="dxa"/>
            <w:tcBorders>
              <w:top w:val="single" w:color="AAAAAA" w:sz="0" w:space="0"/>
              <w:left w:val="single" w:color="AAAAAA" w:sz="0" w:space="0"/>
              <w:bottom w:val="single" w:color="AAAAAA" w:sz="0" w:space="0"/>
              <w:right w:val="single" w:color="AAAAAA" w:sz="0" w:space="0"/>
            </w:tcBorders>
            <w:shd w:val="clear" w:color="auto" w:fill="1F3864"/>
            <w:tcMar>
              <w:top w:w="80" w:type="dxa"/>
              <w:left w:w="100" w:type="dxa"/>
              <w:bottom w:w="80" w:type="dxa"/>
              <w:right w:w="100" w:type="dxa"/>
            </w:tcMar>
            <w:vAlign w:val="center"/>
          </w:tcPr>
          <w:p w14:paraId="1EE2FF79">
            <w:pPr>
              <w:jc w:val="center"/>
            </w:pPr>
            <w:r>
              <w:rPr>
                <w:rFonts w:ascii="微软雅黑" w:hAnsi="微软雅黑" w:eastAsia="微软雅黑" w:cs="微软雅黑"/>
                <w:b/>
                <w:bCs/>
                <w:color w:val="FFFFFF"/>
                <w:sz w:val="18"/>
                <w:szCs w:val="18"/>
              </w:rPr>
              <w:t>规格型号</w:t>
            </w:r>
          </w:p>
        </w:tc>
        <w:tc>
          <w:tcPr>
            <w:tcW w:w="1600" w:type="dxa"/>
            <w:tcBorders>
              <w:top w:val="single" w:color="AAAAAA" w:sz="0" w:space="0"/>
              <w:left w:val="single" w:color="AAAAAA" w:sz="0" w:space="0"/>
              <w:bottom w:val="single" w:color="AAAAAA" w:sz="0" w:space="0"/>
              <w:right w:val="single" w:color="AAAAAA" w:sz="0" w:space="0"/>
            </w:tcBorders>
            <w:shd w:val="clear" w:color="auto" w:fill="1F3864"/>
            <w:tcMar>
              <w:top w:w="80" w:type="dxa"/>
              <w:left w:w="100" w:type="dxa"/>
              <w:bottom w:w="80" w:type="dxa"/>
              <w:right w:w="100" w:type="dxa"/>
            </w:tcMar>
            <w:vAlign w:val="center"/>
          </w:tcPr>
          <w:p w14:paraId="3BA04E40">
            <w:pPr>
              <w:jc w:val="center"/>
            </w:pPr>
            <w:r>
              <w:rPr>
                <w:rFonts w:ascii="微软雅黑" w:hAnsi="微软雅黑" w:eastAsia="微软雅黑" w:cs="微软雅黑"/>
                <w:b/>
                <w:bCs/>
                <w:color w:val="FFFFFF"/>
                <w:sz w:val="18"/>
                <w:szCs w:val="18"/>
              </w:rPr>
              <w:t>数量</w:t>
            </w:r>
          </w:p>
        </w:tc>
        <w:tc>
          <w:tcPr>
            <w:tcW w:w="1760" w:type="dxa"/>
            <w:tcBorders>
              <w:top w:val="single" w:color="AAAAAA" w:sz="0" w:space="0"/>
              <w:left w:val="single" w:color="AAAAAA" w:sz="0" w:space="0"/>
              <w:bottom w:val="single" w:color="AAAAAA" w:sz="0" w:space="0"/>
              <w:right w:val="single" w:color="AAAAAA" w:sz="0" w:space="0"/>
            </w:tcBorders>
            <w:shd w:val="clear" w:color="auto" w:fill="1F3864"/>
            <w:tcMar>
              <w:top w:w="80" w:type="dxa"/>
              <w:left w:w="100" w:type="dxa"/>
              <w:bottom w:w="80" w:type="dxa"/>
              <w:right w:w="100" w:type="dxa"/>
            </w:tcMar>
            <w:vAlign w:val="center"/>
          </w:tcPr>
          <w:p w14:paraId="7F32AF3F">
            <w:pPr>
              <w:jc w:val="center"/>
            </w:pPr>
            <w:r>
              <w:rPr>
                <w:rFonts w:ascii="微软雅黑" w:hAnsi="微软雅黑" w:eastAsia="微软雅黑" w:cs="微软雅黑"/>
                <w:b/>
                <w:bCs/>
                <w:color w:val="FFFFFF"/>
                <w:sz w:val="18"/>
                <w:szCs w:val="18"/>
              </w:rPr>
              <w:t>备注</w:t>
            </w:r>
          </w:p>
        </w:tc>
      </w:tr>
      <w:tr w14:paraId="671E3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59BBAA3A">
            <w:pPr>
              <w:jc w:val="center"/>
            </w:pPr>
            <w:r>
              <w:rPr>
                <w:rFonts w:ascii="微软雅黑" w:hAnsi="微软雅黑" w:eastAsia="微软雅黑" w:cs="微软雅黑"/>
                <w:b w:val="0"/>
                <w:bCs w:val="0"/>
                <w:color w:val="000000"/>
                <w:sz w:val="18"/>
                <w:szCs w:val="18"/>
              </w:rPr>
              <w:t>1</w:t>
            </w:r>
          </w:p>
        </w:tc>
        <w:tc>
          <w:tcPr>
            <w:tcW w:w="28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52ADDBA3">
            <w:pPr>
              <w:jc w:val="left"/>
            </w:pPr>
            <w:r>
              <w:rPr>
                <w:rFonts w:ascii="微软雅黑" w:hAnsi="微软雅黑" w:eastAsia="微软雅黑" w:cs="微软雅黑"/>
                <w:b/>
                <w:bCs/>
                <w:color w:val="000000"/>
                <w:sz w:val="18"/>
                <w:szCs w:val="18"/>
              </w:rPr>
              <w:t>企业营业执照</w:t>
            </w:r>
          </w:p>
        </w:tc>
        <w:tc>
          <w:tcPr>
            <w:tcW w:w="22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5B6E4A77">
            <w:pPr>
              <w:jc w:val="left"/>
            </w:pPr>
            <w:r>
              <w:rPr>
                <w:rFonts w:ascii="微软雅黑" w:hAnsi="微软雅黑" w:eastAsia="微软雅黑" w:cs="微软雅黑"/>
                <w:b w:val="0"/>
                <w:bCs w:val="0"/>
                <w:color w:val="000000"/>
                <w:sz w:val="18"/>
                <w:szCs w:val="18"/>
              </w:rPr>
              <w:t>在有效期范围内</w:t>
            </w:r>
          </w:p>
        </w:tc>
        <w:tc>
          <w:tcPr>
            <w:tcW w:w="16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622532A9">
            <w:pPr>
              <w:jc w:val="center"/>
            </w:pPr>
            <w:r>
              <w:rPr>
                <w:rFonts w:ascii="微软雅黑" w:hAnsi="微软雅黑" w:eastAsia="微软雅黑" w:cs="微软雅黑"/>
                <w:b w:val="0"/>
                <w:bCs w:val="0"/>
                <w:color w:val="000000"/>
                <w:sz w:val="18"/>
                <w:szCs w:val="18"/>
              </w:rPr>
              <w:t>1份</w:t>
            </w:r>
          </w:p>
        </w:tc>
        <w:tc>
          <w:tcPr>
            <w:tcW w:w="176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5DA352E7">
            <w:pPr>
              <w:jc w:val="left"/>
            </w:pPr>
            <w:r>
              <w:rPr>
                <w:rFonts w:ascii="微软雅黑" w:hAnsi="微软雅黑" w:eastAsia="微软雅黑" w:cs="微软雅黑"/>
                <w:b w:val="0"/>
                <w:bCs w:val="0"/>
                <w:color w:val="000000"/>
                <w:sz w:val="18"/>
                <w:szCs w:val="18"/>
              </w:rPr>
              <w:t>加盖公章</w:t>
            </w:r>
          </w:p>
        </w:tc>
      </w:tr>
      <w:tr w14:paraId="76759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5DA71B27">
            <w:pPr>
              <w:jc w:val="center"/>
            </w:pPr>
            <w:r>
              <w:rPr>
                <w:rFonts w:ascii="微软雅黑" w:hAnsi="微软雅黑" w:eastAsia="微软雅黑" w:cs="微软雅黑"/>
                <w:b w:val="0"/>
                <w:bCs w:val="0"/>
                <w:color w:val="000000"/>
                <w:sz w:val="18"/>
                <w:szCs w:val="18"/>
              </w:rPr>
              <w:t>2</w:t>
            </w:r>
          </w:p>
        </w:tc>
        <w:tc>
          <w:tcPr>
            <w:tcW w:w="28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7211537A">
            <w:pPr>
              <w:jc w:val="left"/>
            </w:pPr>
            <w:r>
              <w:rPr>
                <w:rFonts w:ascii="微软雅黑" w:hAnsi="微软雅黑" w:eastAsia="微软雅黑" w:cs="微软雅黑"/>
                <w:b/>
                <w:bCs/>
                <w:color w:val="000000"/>
                <w:sz w:val="18"/>
                <w:szCs w:val="18"/>
              </w:rPr>
              <w:t>法人代表授权书</w:t>
            </w:r>
          </w:p>
        </w:tc>
        <w:tc>
          <w:tcPr>
            <w:tcW w:w="22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4D83F03A">
            <w:pPr>
              <w:jc w:val="left"/>
            </w:pPr>
            <w:r>
              <w:rPr>
                <w:rFonts w:ascii="微软雅黑" w:hAnsi="微软雅黑" w:eastAsia="微软雅黑" w:cs="微软雅黑"/>
                <w:b w:val="0"/>
                <w:bCs w:val="0"/>
                <w:color w:val="000000"/>
                <w:sz w:val="18"/>
                <w:szCs w:val="18"/>
              </w:rPr>
              <w:t>含被授权人身份证复印件</w:t>
            </w:r>
          </w:p>
        </w:tc>
        <w:tc>
          <w:tcPr>
            <w:tcW w:w="16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605E2FCD">
            <w:pPr>
              <w:jc w:val="center"/>
            </w:pPr>
            <w:r>
              <w:rPr>
                <w:rFonts w:ascii="微软雅黑" w:hAnsi="微软雅黑" w:eastAsia="微软雅黑" w:cs="微软雅黑"/>
                <w:b w:val="0"/>
                <w:bCs w:val="0"/>
                <w:color w:val="000000"/>
                <w:sz w:val="18"/>
                <w:szCs w:val="18"/>
              </w:rPr>
              <w:t>1份</w:t>
            </w:r>
          </w:p>
        </w:tc>
        <w:tc>
          <w:tcPr>
            <w:tcW w:w="176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39AA871F">
            <w:pPr>
              <w:jc w:val="left"/>
            </w:pPr>
            <w:r>
              <w:rPr>
                <w:rFonts w:ascii="微软雅黑" w:hAnsi="微软雅黑" w:eastAsia="微软雅黑" w:cs="微软雅黑"/>
                <w:b w:val="0"/>
                <w:bCs w:val="0"/>
                <w:color w:val="000000"/>
                <w:sz w:val="18"/>
                <w:szCs w:val="18"/>
              </w:rPr>
              <w:t>加盖公章</w:t>
            </w:r>
          </w:p>
        </w:tc>
      </w:tr>
      <w:tr w14:paraId="14015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02FFADEC">
            <w:pPr>
              <w:jc w:val="center"/>
            </w:pPr>
            <w:r>
              <w:rPr>
                <w:rFonts w:ascii="微软雅黑" w:hAnsi="微软雅黑" w:eastAsia="微软雅黑" w:cs="微软雅黑"/>
                <w:b w:val="0"/>
                <w:bCs w:val="0"/>
                <w:color w:val="000000"/>
                <w:sz w:val="18"/>
                <w:szCs w:val="18"/>
              </w:rPr>
              <w:t>3</w:t>
            </w:r>
          </w:p>
        </w:tc>
        <w:tc>
          <w:tcPr>
            <w:tcW w:w="28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13DB3496">
            <w:pPr>
              <w:jc w:val="left"/>
            </w:pPr>
            <w:r>
              <w:rPr>
                <w:rFonts w:ascii="微软雅黑" w:hAnsi="微软雅黑" w:eastAsia="微软雅黑" w:cs="微软雅黑"/>
                <w:b/>
                <w:bCs/>
                <w:color w:val="000000"/>
                <w:sz w:val="18"/>
                <w:szCs w:val="18"/>
              </w:rPr>
              <w:t>ISO9001质量管理体系认证</w:t>
            </w:r>
          </w:p>
        </w:tc>
        <w:tc>
          <w:tcPr>
            <w:tcW w:w="22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62FB81EC">
            <w:pPr>
              <w:jc w:val="left"/>
            </w:pPr>
            <w:r>
              <w:rPr>
                <w:rFonts w:ascii="微软雅黑" w:hAnsi="微软雅黑" w:eastAsia="微软雅黑" w:cs="微软雅黑"/>
                <w:b w:val="0"/>
                <w:bCs w:val="0"/>
                <w:color w:val="000000"/>
                <w:sz w:val="18"/>
                <w:szCs w:val="18"/>
              </w:rPr>
              <w:t>在有效期范围内</w:t>
            </w:r>
          </w:p>
        </w:tc>
        <w:tc>
          <w:tcPr>
            <w:tcW w:w="16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6B7A9F9B">
            <w:pPr>
              <w:jc w:val="center"/>
            </w:pPr>
            <w:r>
              <w:rPr>
                <w:rFonts w:ascii="微软雅黑" w:hAnsi="微软雅黑" w:eastAsia="微软雅黑" w:cs="微软雅黑"/>
                <w:b w:val="0"/>
                <w:bCs w:val="0"/>
                <w:color w:val="000000"/>
                <w:sz w:val="18"/>
                <w:szCs w:val="18"/>
              </w:rPr>
              <w:t>1份</w:t>
            </w:r>
          </w:p>
        </w:tc>
        <w:tc>
          <w:tcPr>
            <w:tcW w:w="176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6255718B">
            <w:pPr>
              <w:jc w:val="left"/>
            </w:pPr>
            <w:r>
              <w:rPr>
                <w:rFonts w:ascii="微软雅黑" w:hAnsi="微软雅黑" w:eastAsia="微软雅黑" w:cs="微软雅黑"/>
                <w:b w:val="0"/>
                <w:bCs w:val="0"/>
                <w:color w:val="000000"/>
                <w:sz w:val="18"/>
                <w:szCs w:val="18"/>
              </w:rPr>
              <w:t>加盖公章</w:t>
            </w:r>
          </w:p>
        </w:tc>
      </w:tr>
      <w:tr w14:paraId="1E66E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2A244165">
            <w:pPr>
              <w:jc w:val="center"/>
            </w:pPr>
            <w:r>
              <w:rPr>
                <w:rFonts w:ascii="微软雅黑" w:hAnsi="微软雅黑" w:eastAsia="微软雅黑" w:cs="微软雅黑"/>
                <w:b w:val="0"/>
                <w:bCs w:val="0"/>
                <w:color w:val="000000"/>
                <w:sz w:val="18"/>
                <w:szCs w:val="18"/>
              </w:rPr>
              <w:t>4</w:t>
            </w:r>
          </w:p>
        </w:tc>
        <w:tc>
          <w:tcPr>
            <w:tcW w:w="28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3B4381C4">
            <w:pPr>
              <w:jc w:val="left"/>
            </w:pPr>
            <w:r>
              <w:rPr>
                <w:rFonts w:ascii="微软雅黑" w:hAnsi="微软雅黑" w:eastAsia="微软雅黑" w:cs="微软雅黑"/>
                <w:b/>
                <w:bCs/>
                <w:color w:val="000000"/>
                <w:sz w:val="18"/>
                <w:szCs w:val="18"/>
              </w:rPr>
              <w:t>相关设备制造资质证书</w:t>
            </w:r>
          </w:p>
        </w:tc>
        <w:tc>
          <w:tcPr>
            <w:tcW w:w="22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0E34BC89">
            <w:pPr>
              <w:jc w:val="left"/>
            </w:pPr>
            <w:r>
              <w:rPr>
                <w:rFonts w:ascii="微软雅黑" w:hAnsi="微软雅黑" w:eastAsia="微软雅黑" w:cs="微软雅黑"/>
                <w:b w:val="0"/>
                <w:bCs w:val="0"/>
                <w:color w:val="000000"/>
                <w:sz w:val="18"/>
                <w:szCs w:val="18"/>
              </w:rPr>
              <w:t>生产许可证/产品认证等</w:t>
            </w:r>
          </w:p>
        </w:tc>
        <w:tc>
          <w:tcPr>
            <w:tcW w:w="16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41B16F2E">
            <w:pPr>
              <w:jc w:val="center"/>
            </w:pPr>
            <w:r>
              <w:rPr>
                <w:rFonts w:ascii="微软雅黑" w:hAnsi="微软雅黑" w:eastAsia="微软雅黑" w:cs="微软雅黑"/>
                <w:b w:val="0"/>
                <w:bCs w:val="0"/>
                <w:color w:val="000000"/>
                <w:sz w:val="18"/>
                <w:szCs w:val="18"/>
              </w:rPr>
              <w:t>1份</w:t>
            </w:r>
          </w:p>
        </w:tc>
        <w:tc>
          <w:tcPr>
            <w:tcW w:w="176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4DE057F9">
            <w:pPr>
              <w:jc w:val="left"/>
            </w:pPr>
            <w:r>
              <w:rPr>
                <w:rFonts w:ascii="微软雅黑" w:hAnsi="微软雅黑" w:eastAsia="微软雅黑" w:cs="微软雅黑"/>
                <w:b w:val="0"/>
                <w:bCs w:val="0"/>
                <w:color w:val="000000"/>
                <w:sz w:val="18"/>
                <w:szCs w:val="18"/>
              </w:rPr>
              <w:t>加盖公章</w:t>
            </w:r>
          </w:p>
        </w:tc>
      </w:tr>
      <w:tr w14:paraId="01514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3E44D44E">
            <w:pPr>
              <w:jc w:val="center"/>
            </w:pPr>
            <w:r>
              <w:rPr>
                <w:rFonts w:ascii="微软雅黑" w:hAnsi="微软雅黑" w:eastAsia="微软雅黑" w:cs="微软雅黑"/>
                <w:b w:val="0"/>
                <w:bCs w:val="0"/>
                <w:color w:val="000000"/>
                <w:sz w:val="18"/>
                <w:szCs w:val="18"/>
              </w:rPr>
              <w:t>5</w:t>
            </w:r>
          </w:p>
        </w:tc>
        <w:tc>
          <w:tcPr>
            <w:tcW w:w="28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3364FCF6">
            <w:pPr>
              <w:jc w:val="left"/>
            </w:pPr>
            <w:r>
              <w:rPr>
                <w:rFonts w:ascii="微软雅黑" w:hAnsi="微软雅黑" w:eastAsia="微软雅黑" w:cs="微软雅黑"/>
                <w:b/>
                <w:bCs/>
                <w:color w:val="000000"/>
                <w:sz w:val="18"/>
                <w:szCs w:val="18"/>
              </w:rPr>
              <w:t>近三年财务报告</w:t>
            </w:r>
          </w:p>
        </w:tc>
        <w:tc>
          <w:tcPr>
            <w:tcW w:w="22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1C5B38A3">
            <w:pPr>
              <w:jc w:val="left"/>
            </w:pPr>
            <w:r>
              <w:rPr>
                <w:rFonts w:ascii="微软雅黑" w:hAnsi="微软雅黑" w:eastAsia="微软雅黑" w:cs="微软雅黑"/>
                <w:b w:val="0"/>
                <w:bCs w:val="0"/>
                <w:color w:val="000000"/>
                <w:sz w:val="18"/>
                <w:szCs w:val="18"/>
              </w:rPr>
              <w:t>含资产负债表、利润表</w:t>
            </w:r>
          </w:p>
        </w:tc>
        <w:tc>
          <w:tcPr>
            <w:tcW w:w="16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1079E028">
            <w:pPr>
              <w:jc w:val="center"/>
            </w:pPr>
            <w:r>
              <w:rPr>
                <w:rFonts w:ascii="微软雅黑" w:hAnsi="微软雅黑" w:eastAsia="微软雅黑" w:cs="微软雅黑"/>
                <w:b w:val="0"/>
                <w:bCs w:val="0"/>
                <w:color w:val="000000"/>
                <w:sz w:val="18"/>
                <w:szCs w:val="18"/>
              </w:rPr>
              <w:t>1份</w:t>
            </w:r>
          </w:p>
        </w:tc>
        <w:tc>
          <w:tcPr>
            <w:tcW w:w="176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65C93D87">
            <w:pPr>
              <w:jc w:val="left"/>
            </w:pPr>
            <w:r>
              <w:rPr>
                <w:rFonts w:ascii="微软雅黑" w:hAnsi="微软雅黑" w:eastAsia="微软雅黑" w:cs="微软雅黑"/>
                <w:b w:val="0"/>
                <w:bCs w:val="0"/>
                <w:color w:val="000000"/>
                <w:sz w:val="18"/>
                <w:szCs w:val="18"/>
              </w:rPr>
              <w:t>加盖公章</w:t>
            </w:r>
          </w:p>
        </w:tc>
      </w:tr>
    </w:tbl>
    <w:p w14:paraId="0DF8B5C5">
      <w:pPr>
        <w:pStyle w:val="3"/>
        <w:spacing w:before="280" w:after="120"/>
      </w:pPr>
      <w:r>
        <w:rPr>
          <w:rFonts w:ascii="微软雅黑" w:hAnsi="微软雅黑" w:eastAsia="微软雅黑" w:cs="微软雅黑"/>
          <w:b/>
          <w:bCs/>
          <w:color w:val="2E75B6"/>
          <w:sz w:val="24"/>
          <w:szCs w:val="24"/>
        </w:rPr>
        <w:t>9.2  业绩要求（须附合同复印件）</w:t>
      </w:r>
    </w:p>
    <w:p w14:paraId="572012D1">
      <w:pPr>
        <w:pStyle w:val="16"/>
        <w:numPr>
          <w:ilvl w:val="0"/>
          <w:numId w:val="1"/>
        </w:numPr>
        <w:spacing w:before="60" w:after="60" w:line="300" w:lineRule="auto"/>
      </w:pPr>
      <w:r>
        <w:rPr>
          <w:rFonts w:ascii="微软雅黑" w:hAnsi="微软雅黑" w:eastAsia="微软雅黑" w:cs="微软雅黑"/>
          <w:b w:val="0"/>
          <w:bCs w:val="0"/>
          <w:color w:val="000000"/>
          <w:sz w:val="19"/>
          <w:szCs w:val="19"/>
        </w:rPr>
        <w:t>近三年内（2023年至今）具有幕墙/铝合金门窗自动化生产线或同类数控加工设备供货及安装调试业绩不少于3个</w:t>
      </w:r>
    </w:p>
    <w:p w14:paraId="17172A40">
      <w:pPr>
        <w:pStyle w:val="16"/>
        <w:numPr>
          <w:ilvl w:val="0"/>
          <w:numId w:val="1"/>
        </w:numPr>
        <w:spacing w:before="60" w:after="60" w:line="300" w:lineRule="auto"/>
      </w:pPr>
      <w:r>
        <w:rPr>
          <w:rFonts w:ascii="微软雅黑" w:hAnsi="微软雅黑" w:eastAsia="微软雅黑" w:cs="微软雅黑"/>
          <w:b w:val="0"/>
          <w:bCs w:val="0"/>
          <w:color w:val="000000"/>
          <w:sz w:val="19"/>
          <w:szCs w:val="19"/>
        </w:rPr>
        <w:t>须提供合同首页（能体现设备名称及金额）、验收合格证明文件复印件</w:t>
      </w:r>
    </w:p>
    <w:p w14:paraId="16BC119A">
      <w:pPr>
        <w:pStyle w:val="3"/>
        <w:spacing w:before="280" w:after="120"/>
      </w:pPr>
      <w:r>
        <w:rPr>
          <w:rFonts w:ascii="微软雅黑" w:hAnsi="微软雅黑" w:eastAsia="微软雅黑" w:cs="微软雅黑"/>
          <w:b/>
          <w:bCs/>
          <w:color w:val="2E75B6"/>
          <w:sz w:val="24"/>
          <w:szCs w:val="24"/>
        </w:rPr>
        <w:t>9.3  其他要求</w:t>
      </w:r>
    </w:p>
    <w:p w14:paraId="4B0B1A16">
      <w:pPr>
        <w:pStyle w:val="16"/>
        <w:numPr>
          <w:ilvl w:val="0"/>
          <w:numId w:val="1"/>
        </w:numPr>
        <w:spacing w:before="60" w:after="60" w:line="300" w:lineRule="auto"/>
      </w:pPr>
      <w:r>
        <w:rPr>
          <w:rFonts w:ascii="微软雅黑" w:hAnsi="微软雅黑" w:eastAsia="微软雅黑" w:cs="微软雅黑"/>
          <w:b w:val="0"/>
          <w:bCs w:val="0"/>
          <w:color w:val="000000"/>
          <w:sz w:val="19"/>
          <w:szCs w:val="19"/>
        </w:rPr>
        <w:t>本项目不接受代理商单独投标，须为设备原制造商或具有制造能力的系统集成商</w:t>
      </w:r>
    </w:p>
    <w:p w14:paraId="43432095">
      <w:pPr>
        <w:pStyle w:val="16"/>
        <w:numPr>
          <w:ilvl w:val="0"/>
          <w:numId w:val="1"/>
        </w:numPr>
        <w:spacing w:before="60" w:after="60" w:line="300" w:lineRule="auto"/>
      </w:pPr>
      <w:r>
        <w:rPr>
          <w:rFonts w:ascii="微软雅黑" w:hAnsi="微软雅黑" w:eastAsia="微软雅黑" w:cs="微软雅黑"/>
          <w:b w:val="0"/>
          <w:bCs w:val="0"/>
          <w:color w:val="000000"/>
          <w:sz w:val="19"/>
          <w:szCs w:val="19"/>
        </w:rPr>
        <w:t>投标人须在中华人民共和国境内设有常驻售后服务机构（须提供地址及联系方式）</w:t>
      </w:r>
    </w:p>
    <w:p w14:paraId="2ADEE8D6">
      <w:pPr>
        <w:pStyle w:val="16"/>
        <w:numPr>
          <w:ilvl w:val="0"/>
          <w:numId w:val="1"/>
        </w:numPr>
        <w:spacing w:before="60" w:after="60" w:line="300" w:lineRule="auto"/>
      </w:pPr>
      <w:r>
        <w:rPr>
          <w:rFonts w:ascii="微软雅黑" w:hAnsi="微软雅黑" w:eastAsia="微软雅黑" w:cs="微软雅黑"/>
          <w:b w:val="0"/>
          <w:bCs w:val="0"/>
          <w:color w:val="000000"/>
          <w:sz w:val="19"/>
          <w:szCs w:val="19"/>
        </w:rPr>
        <w:t>本项目不接受联合体投标，不允许转包或违法分包</w:t>
      </w:r>
    </w:p>
    <w:p w14:paraId="5055BB61">
      <w:r>
        <w:br w:type="page"/>
      </w:r>
    </w:p>
    <w:p w14:paraId="1E8E4A95">
      <w:pPr>
        <w:pStyle w:val="2"/>
        <w:pageBreakBefore/>
        <w:spacing w:before="360" w:after="180"/>
      </w:pPr>
      <w:r>
        <w:rPr>
          <w:rFonts w:ascii="微软雅黑" w:hAnsi="微软雅黑" w:eastAsia="微软雅黑" w:cs="微软雅黑"/>
          <w:b/>
          <w:bCs/>
          <w:color w:val="1F3864"/>
          <w:sz w:val="28"/>
          <w:szCs w:val="28"/>
        </w:rPr>
        <w:t>第十章  技术标评分细则</w:t>
      </w:r>
    </w:p>
    <w:p w14:paraId="48112FF0">
      <w:pPr>
        <w:pStyle w:val="3"/>
        <w:spacing w:before="280" w:after="120"/>
      </w:pPr>
      <w:r>
        <w:rPr>
          <w:rFonts w:ascii="微软雅黑" w:hAnsi="微软雅黑" w:eastAsia="微软雅黑" w:cs="微软雅黑"/>
          <w:b/>
          <w:bCs/>
          <w:color w:val="2E75B6"/>
          <w:sz w:val="24"/>
          <w:szCs w:val="24"/>
        </w:rPr>
        <w:t>10.1  评分构成</w:t>
      </w:r>
    </w:p>
    <w:p w14:paraId="7C1EB053">
      <w:pPr>
        <w:spacing w:before="80" w:after="80" w:line="320" w:lineRule="auto"/>
        <w:jc w:val="both"/>
      </w:pPr>
      <w:r>
        <w:rPr>
          <w:rFonts w:ascii="微软雅黑" w:hAnsi="微软雅黑" w:eastAsia="微软雅黑" w:cs="微软雅黑"/>
          <w:b w:val="0"/>
          <w:bCs w:val="0"/>
          <w:color w:val="000000"/>
          <w:sz w:val="19"/>
          <w:szCs w:val="19"/>
        </w:rPr>
        <w:t>本项目采用综合评分法，技术标权重≥60%，商务标权重≤40%。技术标评审项目及分值分配如下：</w:t>
      </w:r>
    </w:p>
    <w:p w14:paraId="1224ED0B">
      <w:pPr>
        <w:spacing w:before="80" w:after="80"/>
      </w:pPr>
    </w:p>
    <w:tbl>
      <w:tblPr>
        <w:tblStyle w:val="11"/>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000"/>
        <w:gridCol w:w="1500"/>
        <w:gridCol w:w="2200"/>
        <w:gridCol w:w="3660"/>
      </w:tblGrid>
      <w:tr w14:paraId="1561C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00" w:type="dxa"/>
            <w:tcBorders>
              <w:top w:val="single" w:color="AAAAAA" w:sz="0" w:space="0"/>
              <w:left w:val="single" w:color="AAAAAA" w:sz="0" w:space="0"/>
              <w:bottom w:val="single" w:color="AAAAAA" w:sz="0" w:space="0"/>
              <w:right w:val="single" w:color="AAAAAA" w:sz="0" w:space="0"/>
            </w:tcBorders>
            <w:shd w:val="clear" w:color="auto" w:fill="1F3864"/>
            <w:tcMar>
              <w:top w:w="80" w:type="dxa"/>
              <w:left w:w="100" w:type="dxa"/>
              <w:bottom w:w="80" w:type="dxa"/>
              <w:right w:w="100" w:type="dxa"/>
            </w:tcMar>
            <w:vAlign w:val="center"/>
          </w:tcPr>
          <w:p w14:paraId="124F04C6">
            <w:pPr>
              <w:jc w:val="center"/>
            </w:pPr>
            <w:r>
              <w:rPr>
                <w:rFonts w:ascii="微软雅黑" w:hAnsi="微软雅黑" w:eastAsia="微软雅黑" w:cs="微软雅黑"/>
                <w:b/>
                <w:bCs/>
                <w:color w:val="FFFFFF"/>
                <w:sz w:val="18"/>
                <w:szCs w:val="18"/>
              </w:rPr>
              <w:t>评审项目</w:t>
            </w:r>
          </w:p>
        </w:tc>
        <w:tc>
          <w:tcPr>
            <w:tcW w:w="1500" w:type="dxa"/>
            <w:tcBorders>
              <w:top w:val="single" w:color="AAAAAA" w:sz="0" w:space="0"/>
              <w:left w:val="single" w:color="AAAAAA" w:sz="0" w:space="0"/>
              <w:bottom w:val="single" w:color="AAAAAA" w:sz="0" w:space="0"/>
              <w:right w:val="single" w:color="AAAAAA" w:sz="0" w:space="0"/>
            </w:tcBorders>
            <w:shd w:val="clear" w:color="auto" w:fill="1F3864"/>
            <w:tcMar>
              <w:top w:w="80" w:type="dxa"/>
              <w:left w:w="100" w:type="dxa"/>
              <w:bottom w:w="80" w:type="dxa"/>
              <w:right w:w="100" w:type="dxa"/>
            </w:tcMar>
            <w:vAlign w:val="center"/>
          </w:tcPr>
          <w:p w14:paraId="2DBC2747">
            <w:pPr>
              <w:jc w:val="center"/>
            </w:pPr>
            <w:r>
              <w:rPr>
                <w:rFonts w:ascii="微软雅黑" w:hAnsi="微软雅黑" w:eastAsia="微软雅黑" w:cs="微软雅黑"/>
                <w:b/>
                <w:bCs/>
                <w:color w:val="FFFFFF"/>
                <w:sz w:val="18"/>
                <w:szCs w:val="18"/>
              </w:rPr>
              <w:t>满分</w:t>
            </w:r>
          </w:p>
        </w:tc>
        <w:tc>
          <w:tcPr>
            <w:tcW w:w="2200" w:type="dxa"/>
            <w:tcBorders>
              <w:top w:val="single" w:color="AAAAAA" w:sz="0" w:space="0"/>
              <w:left w:val="single" w:color="AAAAAA" w:sz="0" w:space="0"/>
              <w:bottom w:val="single" w:color="AAAAAA" w:sz="0" w:space="0"/>
              <w:right w:val="single" w:color="AAAAAA" w:sz="0" w:space="0"/>
            </w:tcBorders>
            <w:shd w:val="clear" w:color="auto" w:fill="1F3864"/>
            <w:tcMar>
              <w:top w:w="80" w:type="dxa"/>
              <w:left w:w="100" w:type="dxa"/>
              <w:bottom w:w="80" w:type="dxa"/>
              <w:right w:w="100" w:type="dxa"/>
            </w:tcMar>
            <w:vAlign w:val="center"/>
          </w:tcPr>
          <w:p w14:paraId="576C0F50">
            <w:pPr>
              <w:jc w:val="center"/>
            </w:pPr>
            <w:r>
              <w:rPr>
                <w:rFonts w:ascii="微软雅黑" w:hAnsi="微软雅黑" w:eastAsia="微软雅黑" w:cs="微软雅黑"/>
                <w:b/>
                <w:bCs/>
                <w:color w:val="FFFFFF"/>
                <w:sz w:val="18"/>
                <w:szCs w:val="18"/>
              </w:rPr>
              <w:t>评审内容</w:t>
            </w:r>
          </w:p>
        </w:tc>
        <w:tc>
          <w:tcPr>
            <w:tcW w:w="3660" w:type="dxa"/>
            <w:tcBorders>
              <w:top w:val="single" w:color="AAAAAA" w:sz="0" w:space="0"/>
              <w:left w:val="single" w:color="AAAAAA" w:sz="0" w:space="0"/>
              <w:bottom w:val="single" w:color="AAAAAA" w:sz="0" w:space="0"/>
              <w:right w:val="single" w:color="AAAAAA" w:sz="0" w:space="0"/>
            </w:tcBorders>
            <w:shd w:val="clear" w:color="auto" w:fill="1F3864"/>
            <w:tcMar>
              <w:top w:w="80" w:type="dxa"/>
              <w:left w:w="100" w:type="dxa"/>
              <w:bottom w:w="80" w:type="dxa"/>
              <w:right w:w="100" w:type="dxa"/>
            </w:tcMar>
            <w:vAlign w:val="center"/>
          </w:tcPr>
          <w:p w14:paraId="2E7959EC">
            <w:pPr>
              <w:jc w:val="center"/>
            </w:pPr>
            <w:r>
              <w:rPr>
                <w:rFonts w:ascii="微软雅黑" w:hAnsi="微软雅黑" w:eastAsia="微软雅黑" w:cs="微软雅黑"/>
                <w:b/>
                <w:bCs/>
                <w:color w:val="FFFFFF"/>
                <w:sz w:val="18"/>
                <w:szCs w:val="18"/>
              </w:rPr>
              <w:t>评分标准</w:t>
            </w:r>
          </w:p>
        </w:tc>
      </w:tr>
      <w:tr w14:paraId="42368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5C9C0E63">
            <w:pPr>
              <w:jc w:val="left"/>
            </w:pPr>
            <w:r>
              <w:rPr>
                <w:rFonts w:ascii="微软雅黑" w:hAnsi="微软雅黑" w:eastAsia="微软雅黑" w:cs="微软雅黑"/>
                <w:b/>
                <w:bCs/>
                <w:color w:val="000000"/>
                <w:sz w:val="18"/>
                <w:szCs w:val="18"/>
              </w:rPr>
              <w:t>设备技术规格</w:t>
            </w:r>
          </w:p>
        </w:tc>
        <w:tc>
          <w:tcPr>
            <w:tcW w:w="15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34F94EC5">
            <w:pPr>
              <w:jc w:val="center"/>
            </w:pPr>
            <w:r>
              <w:rPr>
                <w:rFonts w:ascii="微软雅黑" w:hAnsi="微软雅黑" w:eastAsia="微软雅黑" w:cs="微软雅黑"/>
                <w:b w:val="0"/>
                <w:bCs w:val="0"/>
                <w:color w:val="C00000"/>
                <w:sz w:val="18"/>
                <w:szCs w:val="18"/>
              </w:rPr>
              <w:t>30</w:t>
            </w:r>
          </w:p>
        </w:tc>
        <w:tc>
          <w:tcPr>
            <w:tcW w:w="22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0F62E3E8">
            <w:pPr>
              <w:jc w:val="left"/>
            </w:pPr>
            <w:r>
              <w:rPr>
                <w:rFonts w:ascii="微软雅黑" w:hAnsi="微软雅黑" w:eastAsia="微软雅黑" w:cs="微软雅黑"/>
                <w:b w:val="0"/>
                <w:bCs w:val="0"/>
                <w:color w:val="000000"/>
                <w:sz w:val="18"/>
                <w:szCs w:val="18"/>
              </w:rPr>
              <w:t>各项参数响应程度</w:t>
            </w:r>
          </w:p>
        </w:tc>
        <w:tc>
          <w:tcPr>
            <w:tcW w:w="366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209A3B85">
            <w:pPr>
              <w:jc w:val="left"/>
            </w:pPr>
            <w:r>
              <w:rPr>
                <w:rFonts w:ascii="微软雅黑" w:hAnsi="微软雅黑" w:eastAsia="微软雅黑" w:cs="微软雅黑"/>
                <w:b w:val="0"/>
                <w:bCs w:val="0"/>
                <w:color w:val="000000"/>
                <w:sz w:val="18"/>
                <w:szCs w:val="18"/>
              </w:rPr>
              <w:t>完全满足招标文件得满分；正偏离≥5%加1分；负偏离每项扣2分；关键参数负偏离取消中标资格</w:t>
            </w:r>
          </w:p>
        </w:tc>
      </w:tr>
      <w:tr w14:paraId="61071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0C966615">
            <w:pPr>
              <w:jc w:val="left"/>
            </w:pPr>
            <w:r>
              <w:rPr>
                <w:rFonts w:ascii="微软雅黑" w:hAnsi="微软雅黑" w:eastAsia="微软雅黑" w:cs="微软雅黑"/>
                <w:b/>
                <w:bCs/>
                <w:color w:val="000000"/>
                <w:sz w:val="18"/>
                <w:szCs w:val="18"/>
              </w:rPr>
              <w:t>设备配置与品牌</w:t>
            </w:r>
          </w:p>
        </w:tc>
        <w:tc>
          <w:tcPr>
            <w:tcW w:w="15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2B59117E">
            <w:pPr>
              <w:jc w:val="center"/>
            </w:pPr>
            <w:r>
              <w:rPr>
                <w:rFonts w:ascii="微软雅黑" w:hAnsi="微软雅黑" w:eastAsia="微软雅黑" w:cs="微软雅黑"/>
                <w:b w:val="0"/>
                <w:bCs w:val="0"/>
                <w:color w:val="C00000"/>
                <w:sz w:val="18"/>
                <w:szCs w:val="18"/>
              </w:rPr>
              <w:t>20</w:t>
            </w:r>
          </w:p>
        </w:tc>
        <w:tc>
          <w:tcPr>
            <w:tcW w:w="22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0449FE63">
            <w:pPr>
              <w:jc w:val="left"/>
            </w:pPr>
            <w:r>
              <w:rPr>
                <w:rFonts w:ascii="微软雅黑" w:hAnsi="微软雅黑" w:eastAsia="微软雅黑" w:cs="微软雅黑"/>
                <w:b w:val="0"/>
                <w:bCs w:val="0"/>
                <w:color w:val="000000"/>
                <w:sz w:val="18"/>
                <w:szCs w:val="18"/>
              </w:rPr>
              <w:t>主要部件品牌及配置</w:t>
            </w:r>
          </w:p>
        </w:tc>
        <w:tc>
          <w:tcPr>
            <w:tcW w:w="366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480621B4">
            <w:pPr>
              <w:jc w:val="left"/>
            </w:pPr>
            <w:r>
              <w:rPr>
                <w:rFonts w:ascii="微软雅黑" w:hAnsi="微软雅黑" w:eastAsia="微软雅黑" w:cs="微软雅黑"/>
                <w:b w:val="0"/>
                <w:bCs w:val="0"/>
                <w:color w:val="000000"/>
                <w:sz w:val="18"/>
                <w:szCs w:val="18"/>
              </w:rPr>
              <w:t>推荐品牌且配置完整得满分；备选品牌视档次扣1～3分/项</w:t>
            </w:r>
          </w:p>
        </w:tc>
      </w:tr>
      <w:tr w14:paraId="437C1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0AD7C205">
            <w:pPr>
              <w:jc w:val="left"/>
            </w:pPr>
            <w:r>
              <w:rPr>
                <w:rFonts w:ascii="微软雅黑" w:hAnsi="微软雅黑" w:eastAsia="微软雅黑" w:cs="微软雅黑"/>
                <w:b/>
                <w:bCs/>
                <w:color w:val="000000"/>
                <w:sz w:val="18"/>
                <w:szCs w:val="18"/>
              </w:rPr>
              <w:t>系统功能与技术先进性</w:t>
            </w:r>
          </w:p>
        </w:tc>
        <w:tc>
          <w:tcPr>
            <w:tcW w:w="15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2FECEA1E">
            <w:pPr>
              <w:jc w:val="center"/>
            </w:pPr>
            <w:r>
              <w:rPr>
                <w:rFonts w:ascii="微软雅黑" w:hAnsi="微软雅黑" w:eastAsia="微软雅黑" w:cs="微软雅黑"/>
                <w:b w:val="0"/>
                <w:bCs w:val="0"/>
                <w:color w:val="C00000"/>
                <w:sz w:val="18"/>
                <w:szCs w:val="18"/>
              </w:rPr>
              <w:t>15</w:t>
            </w:r>
          </w:p>
        </w:tc>
        <w:tc>
          <w:tcPr>
            <w:tcW w:w="22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660F3A47">
            <w:pPr>
              <w:jc w:val="left"/>
            </w:pPr>
            <w:r>
              <w:rPr>
                <w:rFonts w:ascii="微软雅黑" w:hAnsi="微软雅黑" w:eastAsia="微软雅黑" w:cs="微软雅黑"/>
                <w:b w:val="0"/>
                <w:bCs w:val="0"/>
                <w:color w:val="000000"/>
                <w:sz w:val="18"/>
                <w:szCs w:val="18"/>
              </w:rPr>
              <w:t>自动化程度、信息化接口</w:t>
            </w:r>
          </w:p>
        </w:tc>
        <w:tc>
          <w:tcPr>
            <w:tcW w:w="366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75BECEB0">
            <w:pPr>
              <w:jc w:val="left"/>
            </w:pPr>
            <w:r>
              <w:rPr>
                <w:rFonts w:ascii="微软雅黑" w:hAnsi="微软雅黑" w:eastAsia="微软雅黑" w:cs="微软雅黑"/>
                <w:b w:val="0"/>
                <w:bCs w:val="0"/>
                <w:color w:val="000000"/>
                <w:sz w:val="18"/>
                <w:szCs w:val="18"/>
              </w:rPr>
              <w:t>MES接口完整、自动化程度高得满分；功能缺失适当扣分</w:t>
            </w:r>
          </w:p>
        </w:tc>
      </w:tr>
      <w:tr w14:paraId="32298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1FE83689">
            <w:pPr>
              <w:jc w:val="left"/>
            </w:pPr>
            <w:r>
              <w:rPr>
                <w:rFonts w:ascii="微软雅黑" w:hAnsi="微软雅黑" w:eastAsia="微软雅黑" w:cs="微软雅黑"/>
                <w:b/>
                <w:bCs/>
                <w:color w:val="000000"/>
                <w:sz w:val="18"/>
                <w:szCs w:val="18"/>
              </w:rPr>
              <w:t>制造工艺与质量保证</w:t>
            </w:r>
          </w:p>
        </w:tc>
        <w:tc>
          <w:tcPr>
            <w:tcW w:w="15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42C13A01">
            <w:pPr>
              <w:jc w:val="center"/>
            </w:pPr>
            <w:r>
              <w:rPr>
                <w:rFonts w:ascii="微软雅黑" w:hAnsi="微软雅黑" w:eastAsia="微软雅黑" w:cs="微软雅黑"/>
                <w:b w:val="0"/>
                <w:bCs w:val="0"/>
                <w:color w:val="C00000"/>
                <w:sz w:val="18"/>
                <w:szCs w:val="18"/>
              </w:rPr>
              <w:t>10</w:t>
            </w:r>
          </w:p>
        </w:tc>
        <w:tc>
          <w:tcPr>
            <w:tcW w:w="22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23AAB436">
            <w:pPr>
              <w:jc w:val="left"/>
            </w:pPr>
            <w:r>
              <w:rPr>
                <w:rFonts w:ascii="微软雅黑" w:hAnsi="微软雅黑" w:eastAsia="微软雅黑" w:cs="微软雅黑"/>
                <w:b w:val="0"/>
                <w:bCs w:val="0"/>
                <w:color w:val="000000"/>
                <w:sz w:val="18"/>
                <w:szCs w:val="18"/>
              </w:rPr>
              <w:t>制造工艺、检测手段</w:t>
            </w:r>
          </w:p>
        </w:tc>
        <w:tc>
          <w:tcPr>
            <w:tcW w:w="366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63F159AD">
            <w:pPr>
              <w:jc w:val="left"/>
            </w:pPr>
            <w:r>
              <w:rPr>
                <w:rFonts w:ascii="微软雅黑" w:hAnsi="微软雅黑" w:eastAsia="微软雅黑" w:cs="微软雅黑"/>
                <w:b w:val="0"/>
                <w:bCs w:val="0"/>
                <w:color w:val="000000"/>
                <w:sz w:val="18"/>
                <w:szCs w:val="18"/>
              </w:rPr>
              <w:t>有完整工艺文件及质检流程得满分</w:t>
            </w:r>
          </w:p>
        </w:tc>
      </w:tr>
      <w:tr w14:paraId="7E3FA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3688B332">
            <w:pPr>
              <w:jc w:val="left"/>
            </w:pPr>
            <w:r>
              <w:rPr>
                <w:rFonts w:ascii="微软雅黑" w:hAnsi="微软雅黑" w:eastAsia="微软雅黑" w:cs="微软雅黑"/>
                <w:b/>
                <w:bCs/>
                <w:color w:val="000000"/>
                <w:sz w:val="18"/>
                <w:szCs w:val="18"/>
              </w:rPr>
              <w:t>售后服务方案</w:t>
            </w:r>
          </w:p>
        </w:tc>
        <w:tc>
          <w:tcPr>
            <w:tcW w:w="15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694BA629">
            <w:pPr>
              <w:jc w:val="center"/>
            </w:pPr>
            <w:r>
              <w:rPr>
                <w:rFonts w:ascii="微软雅黑" w:hAnsi="微软雅黑" w:eastAsia="微软雅黑" w:cs="微软雅黑"/>
                <w:b w:val="0"/>
                <w:bCs w:val="0"/>
                <w:color w:val="C00000"/>
                <w:sz w:val="18"/>
                <w:szCs w:val="18"/>
              </w:rPr>
              <w:t>10</w:t>
            </w:r>
          </w:p>
        </w:tc>
        <w:tc>
          <w:tcPr>
            <w:tcW w:w="22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55A61346">
            <w:pPr>
              <w:jc w:val="left"/>
            </w:pPr>
            <w:r>
              <w:rPr>
                <w:rFonts w:ascii="微软雅黑" w:hAnsi="微软雅黑" w:eastAsia="微软雅黑" w:cs="微软雅黑"/>
                <w:b w:val="0"/>
                <w:bCs w:val="0"/>
                <w:color w:val="000000"/>
                <w:sz w:val="18"/>
                <w:szCs w:val="18"/>
              </w:rPr>
              <w:t>响应时间、质保年限、备件</w:t>
            </w:r>
          </w:p>
        </w:tc>
        <w:tc>
          <w:tcPr>
            <w:tcW w:w="366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64C21B0D">
            <w:pPr>
              <w:jc w:val="left"/>
            </w:pPr>
            <w:r>
              <w:rPr>
                <w:rFonts w:ascii="微软雅黑" w:hAnsi="微软雅黑" w:eastAsia="微软雅黑" w:cs="微软雅黑"/>
                <w:b w:val="0"/>
                <w:bCs w:val="0"/>
                <w:color w:val="000000"/>
                <w:sz w:val="18"/>
                <w:szCs w:val="18"/>
              </w:rPr>
              <w:t>满足招标文件且有额外承诺得满分；不满足则适当扣分</w:t>
            </w:r>
          </w:p>
        </w:tc>
      </w:tr>
      <w:tr w14:paraId="07E08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07CF73B0">
            <w:pPr>
              <w:jc w:val="left"/>
            </w:pPr>
            <w:r>
              <w:rPr>
                <w:rFonts w:ascii="微软雅黑" w:hAnsi="微软雅黑" w:eastAsia="微软雅黑" w:cs="微软雅黑"/>
                <w:b/>
                <w:bCs/>
                <w:color w:val="000000"/>
                <w:sz w:val="18"/>
                <w:szCs w:val="18"/>
              </w:rPr>
              <w:t>类似项目业绩</w:t>
            </w:r>
          </w:p>
        </w:tc>
        <w:tc>
          <w:tcPr>
            <w:tcW w:w="15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6597260E">
            <w:pPr>
              <w:jc w:val="center"/>
            </w:pPr>
            <w:r>
              <w:rPr>
                <w:rFonts w:ascii="微软雅黑" w:hAnsi="微软雅黑" w:eastAsia="微软雅黑" w:cs="微软雅黑"/>
                <w:b w:val="0"/>
                <w:bCs w:val="0"/>
                <w:color w:val="C00000"/>
                <w:sz w:val="18"/>
                <w:szCs w:val="18"/>
              </w:rPr>
              <w:t>10</w:t>
            </w:r>
          </w:p>
        </w:tc>
        <w:tc>
          <w:tcPr>
            <w:tcW w:w="22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306B828E">
            <w:pPr>
              <w:jc w:val="left"/>
            </w:pPr>
            <w:r>
              <w:rPr>
                <w:rFonts w:ascii="微软雅黑" w:hAnsi="微软雅黑" w:eastAsia="微软雅黑" w:cs="微软雅黑"/>
                <w:b w:val="0"/>
                <w:bCs w:val="0"/>
                <w:color w:val="000000"/>
                <w:sz w:val="18"/>
                <w:szCs w:val="18"/>
              </w:rPr>
              <w:t>近三年同类项目合同</w:t>
            </w:r>
          </w:p>
        </w:tc>
        <w:tc>
          <w:tcPr>
            <w:tcW w:w="366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29B023EF">
            <w:pPr>
              <w:jc w:val="left"/>
            </w:pPr>
            <w:r>
              <w:rPr>
                <w:rFonts w:ascii="微软雅黑" w:hAnsi="微软雅黑" w:eastAsia="微软雅黑" w:cs="微软雅黑"/>
                <w:b w:val="0"/>
                <w:bCs w:val="0"/>
                <w:color w:val="000000"/>
                <w:sz w:val="18"/>
                <w:szCs w:val="18"/>
              </w:rPr>
              <w:t>每个合格业绩得2分，满分10分；不足3个适当扣分直至零分</w:t>
            </w:r>
          </w:p>
        </w:tc>
      </w:tr>
      <w:tr w14:paraId="22630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0E20CBAD">
            <w:pPr>
              <w:jc w:val="left"/>
            </w:pPr>
            <w:r>
              <w:rPr>
                <w:rFonts w:ascii="微软雅黑" w:hAnsi="微软雅黑" w:eastAsia="微软雅黑" w:cs="微软雅黑"/>
                <w:b/>
                <w:bCs/>
                <w:color w:val="000000"/>
                <w:sz w:val="18"/>
                <w:szCs w:val="18"/>
              </w:rPr>
              <w:t>投标文件质量</w:t>
            </w:r>
          </w:p>
        </w:tc>
        <w:tc>
          <w:tcPr>
            <w:tcW w:w="15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1DC0C1E8">
            <w:pPr>
              <w:jc w:val="center"/>
            </w:pPr>
            <w:r>
              <w:rPr>
                <w:rFonts w:ascii="微软雅黑" w:hAnsi="微软雅黑" w:eastAsia="微软雅黑" w:cs="微软雅黑"/>
                <w:b w:val="0"/>
                <w:bCs w:val="0"/>
                <w:color w:val="C00000"/>
                <w:sz w:val="18"/>
                <w:szCs w:val="18"/>
              </w:rPr>
              <w:t>5</w:t>
            </w:r>
          </w:p>
        </w:tc>
        <w:tc>
          <w:tcPr>
            <w:tcW w:w="22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56F1B91A">
            <w:pPr>
              <w:jc w:val="left"/>
            </w:pPr>
            <w:r>
              <w:rPr>
                <w:rFonts w:ascii="微软雅黑" w:hAnsi="微软雅黑" w:eastAsia="微软雅黑" w:cs="微软雅黑"/>
                <w:b w:val="0"/>
                <w:bCs w:val="0"/>
                <w:color w:val="000000"/>
                <w:sz w:val="18"/>
                <w:szCs w:val="18"/>
              </w:rPr>
              <w:t>技术文件完整性、规范性</w:t>
            </w:r>
          </w:p>
        </w:tc>
        <w:tc>
          <w:tcPr>
            <w:tcW w:w="366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259DC286">
            <w:pPr>
              <w:jc w:val="left"/>
            </w:pPr>
            <w:r>
              <w:rPr>
                <w:rFonts w:ascii="微软雅黑" w:hAnsi="微软雅黑" w:eastAsia="微软雅黑" w:cs="微软雅黑"/>
                <w:b w:val="0"/>
                <w:bCs w:val="0"/>
                <w:color w:val="000000"/>
                <w:sz w:val="18"/>
                <w:szCs w:val="18"/>
              </w:rPr>
              <w:t>文件完整、编制规范、图文清晰得满分</w:t>
            </w:r>
          </w:p>
        </w:tc>
      </w:tr>
    </w:tbl>
    <w:p w14:paraId="4015EED3">
      <w:pPr>
        <w:pStyle w:val="3"/>
        <w:spacing w:before="280" w:after="120"/>
      </w:pPr>
      <w:r>
        <w:rPr>
          <w:rFonts w:ascii="微软雅黑" w:hAnsi="微软雅黑" w:eastAsia="微软雅黑" w:cs="微软雅黑"/>
          <w:b/>
          <w:bCs/>
          <w:color w:val="2E75B6"/>
          <w:sz w:val="24"/>
          <w:szCs w:val="24"/>
        </w:rPr>
        <w:t>10.2  扣分与否决条款</w:t>
      </w:r>
    </w:p>
    <w:p w14:paraId="2B1ABCDE">
      <w:pPr>
        <w:pStyle w:val="16"/>
        <w:numPr>
          <w:ilvl w:val="0"/>
          <w:numId w:val="1"/>
        </w:numPr>
        <w:spacing w:before="60" w:after="60" w:line="300" w:lineRule="auto"/>
      </w:pPr>
      <w:r>
        <w:rPr>
          <w:rFonts w:ascii="微软雅黑" w:hAnsi="微软雅黑" w:eastAsia="微软雅黑" w:cs="微软雅黑"/>
          <w:b w:val="0"/>
          <w:bCs w:val="0"/>
          <w:color w:val="000000"/>
          <w:sz w:val="19"/>
          <w:szCs w:val="19"/>
        </w:rPr>
        <w:t>以下情况，技术标得0分：主要设备技术规格关键参数负偏离超过3项者</w:t>
      </w:r>
    </w:p>
    <w:p w14:paraId="1FFF28BD">
      <w:pPr>
        <w:pStyle w:val="16"/>
        <w:numPr>
          <w:ilvl w:val="0"/>
          <w:numId w:val="1"/>
        </w:numPr>
        <w:spacing w:before="60" w:after="60" w:line="300" w:lineRule="auto"/>
      </w:pPr>
      <w:r>
        <w:rPr>
          <w:rFonts w:ascii="微软雅黑" w:hAnsi="微软雅黑" w:eastAsia="微软雅黑" w:cs="微软雅黑"/>
          <w:b w:val="0"/>
          <w:bCs w:val="0"/>
          <w:color w:val="000000"/>
          <w:sz w:val="19"/>
          <w:szCs w:val="19"/>
        </w:rPr>
        <w:t>以下情况，技术标得0分：投标设备为贴牌产品（OEM）且无自主生产能力证明者</w:t>
      </w:r>
    </w:p>
    <w:p w14:paraId="0BA6BB36">
      <w:pPr>
        <w:pStyle w:val="16"/>
        <w:numPr>
          <w:ilvl w:val="0"/>
          <w:numId w:val="1"/>
        </w:numPr>
        <w:spacing w:before="60" w:after="60" w:line="300" w:lineRule="auto"/>
      </w:pPr>
      <w:r>
        <w:rPr>
          <w:rFonts w:ascii="微软雅黑" w:hAnsi="微软雅黑" w:eastAsia="微软雅黑" w:cs="微软雅黑"/>
          <w:b w:val="0"/>
          <w:bCs w:val="0"/>
          <w:color w:val="000000"/>
          <w:sz w:val="19"/>
          <w:szCs w:val="19"/>
        </w:rPr>
        <w:t>以下情况，取消投标资格：无ISO9001认证、无近三年同类业绩者</w:t>
      </w:r>
    </w:p>
    <w:p w14:paraId="2E099C34">
      <w:r>
        <w:br w:type="page"/>
      </w:r>
    </w:p>
    <w:p w14:paraId="325FC015">
      <w:pPr>
        <w:pStyle w:val="2"/>
        <w:pageBreakBefore/>
        <w:spacing w:before="360" w:after="180"/>
      </w:pPr>
      <w:r>
        <w:rPr>
          <w:rFonts w:ascii="微软雅黑" w:hAnsi="微软雅黑" w:eastAsia="微软雅黑" w:cs="微软雅黑"/>
          <w:b/>
          <w:bCs/>
          <w:color w:val="1F3864"/>
          <w:sz w:val="28"/>
          <w:szCs w:val="28"/>
        </w:rPr>
        <w:t>第十一章  投标文件编制要求</w:t>
      </w:r>
    </w:p>
    <w:p w14:paraId="00BE788C">
      <w:pPr>
        <w:pStyle w:val="3"/>
        <w:spacing w:before="280" w:after="120"/>
      </w:pPr>
      <w:r>
        <w:rPr>
          <w:rFonts w:ascii="微软雅黑" w:hAnsi="微软雅黑" w:eastAsia="微软雅黑" w:cs="微软雅黑"/>
          <w:b/>
          <w:bCs/>
          <w:color w:val="2E75B6"/>
          <w:sz w:val="24"/>
          <w:szCs w:val="24"/>
        </w:rPr>
        <w:t>11.1  技术标文件组成</w:t>
      </w:r>
    </w:p>
    <w:tbl>
      <w:tblPr>
        <w:tblStyle w:val="1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00"/>
        <w:gridCol w:w="2800"/>
        <w:gridCol w:w="5460"/>
      </w:tblGrid>
      <w:tr w14:paraId="1DA2A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AAAAAA" w:sz="0" w:space="0"/>
              <w:left w:val="single" w:color="AAAAAA" w:sz="0" w:space="0"/>
              <w:bottom w:val="single" w:color="AAAAAA" w:sz="0" w:space="0"/>
              <w:right w:val="single" w:color="AAAAAA" w:sz="0" w:space="0"/>
            </w:tcBorders>
            <w:shd w:val="clear" w:color="auto" w:fill="1F3864"/>
            <w:tcMar>
              <w:top w:w="80" w:type="dxa"/>
              <w:left w:w="100" w:type="dxa"/>
              <w:bottom w:w="80" w:type="dxa"/>
              <w:right w:w="100" w:type="dxa"/>
            </w:tcMar>
            <w:vAlign w:val="center"/>
          </w:tcPr>
          <w:p w14:paraId="1A49387B">
            <w:pPr>
              <w:jc w:val="center"/>
            </w:pPr>
            <w:r>
              <w:rPr>
                <w:rFonts w:ascii="微软雅黑" w:hAnsi="微软雅黑" w:eastAsia="微软雅黑" w:cs="微软雅黑"/>
                <w:b/>
                <w:bCs/>
                <w:color w:val="FFFFFF"/>
                <w:sz w:val="18"/>
                <w:szCs w:val="18"/>
              </w:rPr>
              <w:t>章节</w:t>
            </w:r>
          </w:p>
        </w:tc>
        <w:tc>
          <w:tcPr>
            <w:tcW w:w="2800" w:type="dxa"/>
            <w:tcBorders>
              <w:top w:val="single" w:color="AAAAAA" w:sz="0" w:space="0"/>
              <w:left w:val="single" w:color="AAAAAA" w:sz="0" w:space="0"/>
              <w:bottom w:val="single" w:color="AAAAAA" w:sz="0" w:space="0"/>
              <w:right w:val="single" w:color="AAAAAA" w:sz="0" w:space="0"/>
            </w:tcBorders>
            <w:shd w:val="clear" w:color="auto" w:fill="1F3864"/>
            <w:tcMar>
              <w:top w:w="80" w:type="dxa"/>
              <w:left w:w="100" w:type="dxa"/>
              <w:bottom w:w="80" w:type="dxa"/>
              <w:right w:w="100" w:type="dxa"/>
            </w:tcMar>
            <w:vAlign w:val="center"/>
          </w:tcPr>
          <w:p w14:paraId="10EA3569">
            <w:pPr>
              <w:jc w:val="center"/>
            </w:pPr>
            <w:r>
              <w:rPr>
                <w:rFonts w:ascii="微软雅黑" w:hAnsi="微软雅黑" w:eastAsia="微软雅黑" w:cs="微软雅黑"/>
                <w:b/>
                <w:bCs/>
                <w:color w:val="FFFFFF"/>
                <w:sz w:val="18"/>
                <w:szCs w:val="18"/>
              </w:rPr>
              <w:t>文件名称</w:t>
            </w:r>
          </w:p>
        </w:tc>
        <w:tc>
          <w:tcPr>
            <w:tcW w:w="5460" w:type="dxa"/>
            <w:tcBorders>
              <w:top w:val="single" w:color="AAAAAA" w:sz="0" w:space="0"/>
              <w:left w:val="single" w:color="AAAAAA" w:sz="0" w:space="0"/>
              <w:bottom w:val="single" w:color="AAAAAA" w:sz="0" w:space="0"/>
              <w:right w:val="single" w:color="AAAAAA" w:sz="0" w:space="0"/>
            </w:tcBorders>
            <w:shd w:val="clear" w:color="auto" w:fill="1F3864"/>
            <w:tcMar>
              <w:top w:w="80" w:type="dxa"/>
              <w:left w:w="100" w:type="dxa"/>
              <w:bottom w:w="80" w:type="dxa"/>
              <w:right w:w="100" w:type="dxa"/>
            </w:tcMar>
            <w:vAlign w:val="center"/>
          </w:tcPr>
          <w:p w14:paraId="70AF5E7D">
            <w:pPr>
              <w:jc w:val="center"/>
            </w:pPr>
            <w:r>
              <w:rPr>
                <w:rFonts w:ascii="微软雅黑" w:hAnsi="微软雅黑" w:eastAsia="微软雅黑" w:cs="微软雅黑"/>
                <w:b/>
                <w:bCs/>
                <w:color w:val="FFFFFF"/>
                <w:sz w:val="18"/>
                <w:szCs w:val="18"/>
              </w:rPr>
              <w:t>内容说明</w:t>
            </w:r>
          </w:p>
        </w:tc>
      </w:tr>
      <w:tr w14:paraId="44EB8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331CD490">
            <w:pPr>
              <w:jc w:val="center"/>
            </w:pPr>
            <w:r>
              <w:rPr>
                <w:rFonts w:ascii="微软雅黑" w:hAnsi="微软雅黑" w:eastAsia="微软雅黑" w:cs="微软雅黑"/>
                <w:b/>
                <w:bCs/>
                <w:color w:val="1F3864"/>
                <w:sz w:val="18"/>
                <w:szCs w:val="18"/>
              </w:rPr>
              <w:t>1</w:t>
            </w:r>
          </w:p>
        </w:tc>
        <w:tc>
          <w:tcPr>
            <w:tcW w:w="28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56732BDD">
            <w:pPr>
              <w:jc w:val="left"/>
            </w:pPr>
            <w:r>
              <w:rPr>
                <w:rFonts w:ascii="微软雅黑" w:hAnsi="微软雅黑" w:eastAsia="微软雅黑" w:cs="微软雅黑"/>
                <w:b/>
                <w:bCs/>
                <w:color w:val="000000"/>
                <w:sz w:val="18"/>
                <w:szCs w:val="18"/>
              </w:rPr>
              <w:t>投标函</w:t>
            </w:r>
          </w:p>
        </w:tc>
        <w:tc>
          <w:tcPr>
            <w:tcW w:w="546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35A12659">
            <w:pPr>
              <w:jc w:val="left"/>
            </w:pPr>
            <w:r>
              <w:rPr>
                <w:rFonts w:ascii="微软雅黑" w:hAnsi="微软雅黑" w:eastAsia="微软雅黑" w:cs="微软雅黑"/>
                <w:b w:val="0"/>
                <w:bCs w:val="0"/>
                <w:color w:val="000000"/>
                <w:sz w:val="18"/>
                <w:szCs w:val="18"/>
              </w:rPr>
              <w:t>按招标方统一格式，加盖公章及法人章</w:t>
            </w:r>
          </w:p>
        </w:tc>
      </w:tr>
      <w:tr w14:paraId="22E24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1632FC8E">
            <w:pPr>
              <w:jc w:val="center"/>
            </w:pPr>
            <w:r>
              <w:rPr>
                <w:rFonts w:ascii="微软雅黑" w:hAnsi="微软雅黑" w:eastAsia="微软雅黑" w:cs="微软雅黑"/>
                <w:b/>
                <w:bCs/>
                <w:color w:val="1F3864"/>
                <w:sz w:val="18"/>
                <w:szCs w:val="18"/>
              </w:rPr>
              <w:t>2</w:t>
            </w:r>
          </w:p>
        </w:tc>
        <w:tc>
          <w:tcPr>
            <w:tcW w:w="28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4B02CDB5">
            <w:pPr>
              <w:jc w:val="left"/>
            </w:pPr>
            <w:r>
              <w:rPr>
                <w:rFonts w:ascii="微软雅黑" w:hAnsi="微软雅黑" w:eastAsia="微软雅黑" w:cs="微软雅黑"/>
                <w:b/>
                <w:bCs/>
                <w:color w:val="000000"/>
                <w:sz w:val="18"/>
                <w:szCs w:val="18"/>
              </w:rPr>
              <w:t>技术方案概述</w:t>
            </w:r>
          </w:p>
        </w:tc>
        <w:tc>
          <w:tcPr>
            <w:tcW w:w="546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0D798659">
            <w:pPr>
              <w:jc w:val="left"/>
            </w:pPr>
            <w:r>
              <w:rPr>
                <w:rFonts w:ascii="微软雅黑" w:hAnsi="微软雅黑" w:eastAsia="微软雅黑" w:cs="微软雅黑"/>
                <w:b w:val="0"/>
                <w:bCs w:val="0"/>
                <w:color w:val="000000"/>
                <w:sz w:val="18"/>
                <w:szCs w:val="18"/>
              </w:rPr>
              <w:t>设备总体方案说明、设备组成、工艺流程、技术路线</w:t>
            </w:r>
          </w:p>
        </w:tc>
      </w:tr>
      <w:tr w14:paraId="28DC5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25B98D00">
            <w:pPr>
              <w:jc w:val="center"/>
            </w:pPr>
            <w:r>
              <w:rPr>
                <w:rFonts w:ascii="微软雅黑" w:hAnsi="微软雅黑" w:eastAsia="微软雅黑" w:cs="微软雅黑"/>
                <w:b/>
                <w:bCs/>
                <w:color w:val="1F3864"/>
                <w:sz w:val="18"/>
                <w:szCs w:val="18"/>
              </w:rPr>
              <w:t>3</w:t>
            </w:r>
          </w:p>
        </w:tc>
        <w:tc>
          <w:tcPr>
            <w:tcW w:w="28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759504BA">
            <w:pPr>
              <w:jc w:val="left"/>
            </w:pPr>
            <w:r>
              <w:rPr>
                <w:rFonts w:ascii="微软雅黑" w:hAnsi="微软雅黑" w:eastAsia="微软雅黑" w:cs="微软雅黑"/>
                <w:b/>
                <w:bCs/>
                <w:color w:val="000000"/>
                <w:sz w:val="18"/>
                <w:szCs w:val="18"/>
              </w:rPr>
              <w:t>设备技术规格偏离表</w:t>
            </w:r>
          </w:p>
        </w:tc>
        <w:tc>
          <w:tcPr>
            <w:tcW w:w="546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6040DBDF">
            <w:pPr>
              <w:jc w:val="left"/>
            </w:pPr>
            <w:r>
              <w:rPr>
                <w:rFonts w:ascii="微软雅黑" w:hAnsi="微软雅黑" w:eastAsia="微软雅黑" w:cs="微软雅黑"/>
                <w:b w:val="0"/>
                <w:bCs w:val="0"/>
                <w:color w:val="000000"/>
                <w:sz w:val="18"/>
                <w:szCs w:val="18"/>
              </w:rPr>
              <w:t>逐项响应招标文件技术规格，列明正/负偏离及说明</w:t>
            </w:r>
          </w:p>
        </w:tc>
      </w:tr>
      <w:tr w14:paraId="1A055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2FBEBA09">
            <w:pPr>
              <w:jc w:val="center"/>
            </w:pPr>
            <w:r>
              <w:rPr>
                <w:rFonts w:ascii="微软雅黑" w:hAnsi="微软雅黑" w:eastAsia="微软雅黑" w:cs="微软雅黑"/>
                <w:b/>
                <w:bCs/>
                <w:color w:val="1F3864"/>
                <w:sz w:val="18"/>
                <w:szCs w:val="18"/>
              </w:rPr>
              <w:t>4</w:t>
            </w:r>
          </w:p>
        </w:tc>
        <w:tc>
          <w:tcPr>
            <w:tcW w:w="28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2209E952">
            <w:pPr>
              <w:jc w:val="left"/>
            </w:pPr>
            <w:r>
              <w:rPr>
                <w:rFonts w:ascii="微软雅黑" w:hAnsi="微软雅黑" w:eastAsia="微软雅黑" w:cs="微软雅黑"/>
                <w:b/>
                <w:bCs/>
                <w:color w:val="000000"/>
                <w:sz w:val="18"/>
                <w:szCs w:val="18"/>
              </w:rPr>
              <w:t>设备配置清单及品牌</w:t>
            </w:r>
          </w:p>
        </w:tc>
        <w:tc>
          <w:tcPr>
            <w:tcW w:w="546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2123DB18">
            <w:pPr>
              <w:jc w:val="left"/>
            </w:pPr>
            <w:r>
              <w:rPr>
                <w:rFonts w:ascii="微软雅黑" w:hAnsi="微软雅黑" w:eastAsia="微软雅黑" w:cs="微软雅黑"/>
                <w:b w:val="0"/>
                <w:bCs w:val="0"/>
                <w:color w:val="000000"/>
                <w:sz w:val="18"/>
                <w:szCs w:val="18"/>
              </w:rPr>
              <w:t>完整配置清单，含主要外购件品牌、型号说明</w:t>
            </w:r>
          </w:p>
        </w:tc>
      </w:tr>
      <w:tr w14:paraId="5E392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1F5F8DC7">
            <w:pPr>
              <w:jc w:val="center"/>
            </w:pPr>
            <w:r>
              <w:rPr>
                <w:rFonts w:ascii="微软雅黑" w:hAnsi="微软雅黑" w:eastAsia="微软雅黑" w:cs="微软雅黑"/>
                <w:b/>
                <w:bCs/>
                <w:color w:val="1F3864"/>
                <w:sz w:val="18"/>
                <w:szCs w:val="18"/>
              </w:rPr>
              <w:t>5</w:t>
            </w:r>
          </w:p>
        </w:tc>
        <w:tc>
          <w:tcPr>
            <w:tcW w:w="28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2CC8779B">
            <w:pPr>
              <w:jc w:val="left"/>
            </w:pPr>
            <w:r>
              <w:rPr>
                <w:rFonts w:ascii="微软雅黑" w:hAnsi="微软雅黑" w:eastAsia="微软雅黑" w:cs="微软雅黑"/>
                <w:b/>
                <w:bCs/>
                <w:color w:val="000000"/>
                <w:sz w:val="18"/>
                <w:szCs w:val="18"/>
              </w:rPr>
              <w:t>制造计划表</w:t>
            </w:r>
          </w:p>
        </w:tc>
        <w:tc>
          <w:tcPr>
            <w:tcW w:w="546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3F9EE8CB">
            <w:pPr>
              <w:jc w:val="left"/>
            </w:pPr>
            <w:r>
              <w:rPr>
                <w:rFonts w:ascii="微软雅黑" w:hAnsi="微软雅黑" w:eastAsia="微软雅黑" w:cs="微软雅黑"/>
                <w:b w:val="0"/>
                <w:bCs w:val="0"/>
                <w:color w:val="000000"/>
                <w:sz w:val="18"/>
                <w:szCs w:val="18"/>
              </w:rPr>
              <w:t>制造工艺流程、主要工序、质检节点、交付时间表</w:t>
            </w:r>
          </w:p>
        </w:tc>
      </w:tr>
      <w:tr w14:paraId="1D53C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2387D483">
            <w:pPr>
              <w:jc w:val="center"/>
            </w:pPr>
            <w:r>
              <w:rPr>
                <w:rFonts w:ascii="微软雅黑" w:hAnsi="微软雅黑" w:eastAsia="微软雅黑" w:cs="微软雅黑"/>
                <w:b/>
                <w:bCs/>
                <w:color w:val="1F3864"/>
                <w:sz w:val="18"/>
                <w:szCs w:val="18"/>
              </w:rPr>
              <w:t>6</w:t>
            </w:r>
          </w:p>
        </w:tc>
        <w:tc>
          <w:tcPr>
            <w:tcW w:w="28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436B8D66">
            <w:pPr>
              <w:jc w:val="left"/>
            </w:pPr>
            <w:r>
              <w:rPr>
                <w:rFonts w:ascii="微软雅黑" w:hAnsi="微软雅黑" w:eastAsia="微软雅黑" w:cs="微软雅黑"/>
                <w:b/>
                <w:bCs/>
                <w:color w:val="000000"/>
                <w:sz w:val="18"/>
                <w:szCs w:val="18"/>
              </w:rPr>
              <w:t>安装调试方案</w:t>
            </w:r>
          </w:p>
        </w:tc>
        <w:tc>
          <w:tcPr>
            <w:tcW w:w="546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1103CDD7">
            <w:pPr>
              <w:jc w:val="left"/>
            </w:pPr>
            <w:r>
              <w:rPr>
                <w:rFonts w:ascii="微软雅黑" w:hAnsi="微软雅黑" w:eastAsia="微软雅黑" w:cs="微软雅黑"/>
                <w:b w:val="0"/>
                <w:bCs w:val="0"/>
                <w:color w:val="000000"/>
                <w:sz w:val="18"/>
                <w:szCs w:val="18"/>
              </w:rPr>
              <w:t>安装流程、人员安排、调试计划、培训计划</w:t>
            </w:r>
          </w:p>
        </w:tc>
      </w:tr>
      <w:tr w14:paraId="5DD7D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6AFC7AAF">
            <w:pPr>
              <w:jc w:val="center"/>
            </w:pPr>
            <w:r>
              <w:rPr>
                <w:rFonts w:ascii="微软雅黑" w:hAnsi="微软雅黑" w:eastAsia="微软雅黑" w:cs="微软雅黑"/>
                <w:b/>
                <w:bCs/>
                <w:color w:val="1F3864"/>
                <w:sz w:val="18"/>
                <w:szCs w:val="18"/>
              </w:rPr>
              <w:t>7</w:t>
            </w:r>
          </w:p>
        </w:tc>
        <w:tc>
          <w:tcPr>
            <w:tcW w:w="28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53A047C6">
            <w:pPr>
              <w:jc w:val="left"/>
            </w:pPr>
            <w:r>
              <w:rPr>
                <w:rFonts w:ascii="微软雅黑" w:hAnsi="微软雅黑" w:eastAsia="微软雅黑" w:cs="微软雅黑"/>
                <w:b/>
                <w:bCs/>
                <w:color w:val="000000"/>
                <w:sz w:val="18"/>
                <w:szCs w:val="18"/>
              </w:rPr>
              <w:t>质量保证措施</w:t>
            </w:r>
          </w:p>
        </w:tc>
        <w:tc>
          <w:tcPr>
            <w:tcW w:w="546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2CA2B058">
            <w:pPr>
              <w:jc w:val="left"/>
            </w:pPr>
            <w:r>
              <w:rPr>
                <w:rFonts w:ascii="微软雅黑" w:hAnsi="微软雅黑" w:eastAsia="微软雅黑" w:cs="微软雅黑"/>
                <w:b w:val="0"/>
                <w:bCs w:val="0"/>
                <w:color w:val="000000"/>
                <w:sz w:val="18"/>
                <w:szCs w:val="18"/>
              </w:rPr>
              <w:t>质量管理体系、检测设备、质保承诺</w:t>
            </w:r>
          </w:p>
        </w:tc>
      </w:tr>
      <w:tr w14:paraId="20244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54ED5F24">
            <w:pPr>
              <w:jc w:val="center"/>
            </w:pPr>
            <w:r>
              <w:rPr>
                <w:rFonts w:ascii="微软雅黑" w:hAnsi="微软雅黑" w:eastAsia="微软雅黑" w:cs="微软雅黑"/>
                <w:b/>
                <w:bCs/>
                <w:color w:val="1F3864"/>
                <w:sz w:val="18"/>
                <w:szCs w:val="18"/>
              </w:rPr>
              <w:t>8</w:t>
            </w:r>
          </w:p>
        </w:tc>
        <w:tc>
          <w:tcPr>
            <w:tcW w:w="28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231723B0">
            <w:pPr>
              <w:jc w:val="left"/>
            </w:pPr>
            <w:r>
              <w:rPr>
                <w:rFonts w:ascii="微软雅黑" w:hAnsi="微软雅黑" w:eastAsia="微软雅黑" w:cs="微软雅黑"/>
                <w:b/>
                <w:bCs/>
                <w:color w:val="000000"/>
                <w:sz w:val="18"/>
                <w:szCs w:val="18"/>
              </w:rPr>
              <w:t>售后服务方案</w:t>
            </w:r>
          </w:p>
        </w:tc>
        <w:tc>
          <w:tcPr>
            <w:tcW w:w="546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6A89938A">
            <w:pPr>
              <w:jc w:val="left"/>
            </w:pPr>
            <w:r>
              <w:rPr>
                <w:rFonts w:ascii="微软雅黑" w:hAnsi="微软雅黑" w:eastAsia="微软雅黑" w:cs="微软雅黑"/>
                <w:b w:val="0"/>
                <w:bCs w:val="0"/>
                <w:color w:val="000000"/>
                <w:sz w:val="18"/>
                <w:szCs w:val="18"/>
              </w:rPr>
              <w:t>响应机制、备件库、保修期、长期服务承诺</w:t>
            </w:r>
          </w:p>
        </w:tc>
      </w:tr>
      <w:tr w14:paraId="400FA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1A37A6EB">
            <w:pPr>
              <w:jc w:val="center"/>
            </w:pPr>
            <w:r>
              <w:rPr>
                <w:rFonts w:ascii="微软雅黑" w:hAnsi="微软雅黑" w:eastAsia="微软雅黑" w:cs="微软雅黑"/>
                <w:b/>
                <w:bCs/>
                <w:color w:val="1F3864"/>
                <w:sz w:val="18"/>
                <w:szCs w:val="18"/>
              </w:rPr>
              <w:t>9</w:t>
            </w:r>
          </w:p>
        </w:tc>
        <w:tc>
          <w:tcPr>
            <w:tcW w:w="28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2A8DB290">
            <w:pPr>
              <w:jc w:val="left"/>
            </w:pPr>
            <w:r>
              <w:rPr>
                <w:rFonts w:ascii="微软雅黑" w:hAnsi="微软雅黑" w:eastAsia="微软雅黑" w:cs="微软雅黑"/>
                <w:b/>
                <w:bCs/>
                <w:color w:val="000000"/>
                <w:sz w:val="18"/>
                <w:szCs w:val="18"/>
              </w:rPr>
              <w:t>资质证明文件</w:t>
            </w:r>
          </w:p>
        </w:tc>
        <w:tc>
          <w:tcPr>
            <w:tcW w:w="546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652A48C7">
            <w:pPr>
              <w:jc w:val="left"/>
            </w:pPr>
            <w:r>
              <w:rPr>
                <w:rFonts w:ascii="微软雅黑" w:hAnsi="微软雅黑" w:eastAsia="微软雅黑" w:cs="微软雅黑"/>
                <w:b w:val="0"/>
                <w:bCs w:val="0"/>
                <w:color w:val="000000"/>
                <w:sz w:val="18"/>
                <w:szCs w:val="18"/>
              </w:rPr>
              <w:t>营业执照、资质证书、ISO认证等（复印件加盖公章）</w:t>
            </w:r>
          </w:p>
        </w:tc>
      </w:tr>
      <w:tr w14:paraId="2080F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7A5E3D5D">
            <w:pPr>
              <w:jc w:val="center"/>
            </w:pPr>
            <w:r>
              <w:rPr>
                <w:rFonts w:ascii="微软雅黑" w:hAnsi="微软雅黑" w:eastAsia="微软雅黑" w:cs="微软雅黑"/>
                <w:b/>
                <w:bCs/>
                <w:color w:val="1F3864"/>
                <w:sz w:val="18"/>
                <w:szCs w:val="18"/>
              </w:rPr>
              <w:t>10</w:t>
            </w:r>
          </w:p>
        </w:tc>
        <w:tc>
          <w:tcPr>
            <w:tcW w:w="280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36BB236D">
            <w:pPr>
              <w:jc w:val="left"/>
            </w:pPr>
            <w:r>
              <w:rPr>
                <w:rFonts w:ascii="微软雅黑" w:hAnsi="微软雅黑" w:eastAsia="微软雅黑" w:cs="微软雅黑"/>
                <w:b/>
                <w:bCs/>
                <w:color w:val="000000"/>
                <w:sz w:val="18"/>
                <w:szCs w:val="18"/>
              </w:rPr>
              <w:t>业绩证明材料</w:t>
            </w:r>
          </w:p>
        </w:tc>
        <w:tc>
          <w:tcPr>
            <w:tcW w:w="5460" w:type="dxa"/>
            <w:tcBorders>
              <w:top w:val="single" w:color="AAAAAA" w:sz="0" w:space="0"/>
              <w:left w:val="single" w:color="AAAAAA" w:sz="0" w:space="0"/>
              <w:bottom w:val="single" w:color="AAAAAA" w:sz="0" w:space="0"/>
              <w:right w:val="single" w:color="AAAAAA" w:sz="0" w:space="0"/>
            </w:tcBorders>
            <w:shd w:val="clear" w:color="auto" w:fill="FFFFFF"/>
            <w:tcMar>
              <w:top w:w="60" w:type="dxa"/>
              <w:left w:w="100" w:type="dxa"/>
              <w:bottom w:w="60" w:type="dxa"/>
              <w:right w:w="100" w:type="dxa"/>
            </w:tcMar>
            <w:vAlign w:val="center"/>
          </w:tcPr>
          <w:p w14:paraId="14F91AE8">
            <w:pPr>
              <w:jc w:val="left"/>
            </w:pPr>
            <w:r>
              <w:rPr>
                <w:rFonts w:ascii="微软雅黑" w:hAnsi="微软雅黑" w:eastAsia="微软雅黑" w:cs="微软雅黑"/>
                <w:b w:val="0"/>
                <w:bCs w:val="0"/>
                <w:color w:val="000000"/>
                <w:sz w:val="18"/>
                <w:szCs w:val="18"/>
              </w:rPr>
              <w:t>近三年同类项目合同及验收证明复印件</w:t>
            </w:r>
          </w:p>
        </w:tc>
      </w:tr>
      <w:tr w14:paraId="5F988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2863002C">
            <w:pPr>
              <w:jc w:val="center"/>
            </w:pPr>
            <w:r>
              <w:rPr>
                <w:rFonts w:ascii="微软雅黑" w:hAnsi="微软雅黑" w:eastAsia="微软雅黑" w:cs="微软雅黑"/>
                <w:b/>
                <w:bCs/>
                <w:color w:val="1F3864"/>
                <w:sz w:val="18"/>
                <w:szCs w:val="18"/>
              </w:rPr>
              <w:t>11</w:t>
            </w:r>
          </w:p>
        </w:tc>
        <w:tc>
          <w:tcPr>
            <w:tcW w:w="280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216F1051">
            <w:pPr>
              <w:jc w:val="left"/>
            </w:pPr>
            <w:r>
              <w:rPr>
                <w:rFonts w:ascii="微软雅黑" w:hAnsi="微软雅黑" w:eastAsia="微软雅黑" w:cs="微软雅黑"/>
                <w:b/>
                <w:bCs/>
                <w:color w:val="000000"/>
                <w:sz w:val="18"/>
                <w:szCs w:val="18"/>
              </w:rPr>
              <w:t>技术图纸</w:t>
            </w:r>
          </w:p>
        </w:tc>
        <w:tc>
          <w:tcPr>
            <w:tcW w:w="5460" w:type="dxa"/>
            <w:tcBorders>
              <w:top w:val="single" w:color="AAAAAA" w:sz="0" w:space="0"/>
              <w:left w:val="single" w:color="AAAAAA" w:sz="0" w:space="0"/>
              <w:bottom w:val="single" w:color="AAAAAA" w:sz="0" w:space="0"/>
              <w:right w:val="single" w:color="AAAAAA" w:sz="0" w:space="0"/>
            </w:tcBorders>
            <w:shd w:val="clear" w:color="auto" w:fill="F2F2F2"/>
            <w:tcMar>
              <w:top w:w="60" w:type="dxa"/>
              <w:left w:w="100" w:type="dxa"/>
              <w:bottom w:w="60" w:type="dxa"/>
              <w:right w:w="100" w:type="dxa"/>
            </w:tcMar>
            <w:vAlign w:val="center"/>
          </w:tcPr>
          <w:p w14:paraId="752E9FA8">
            <w:pPr>
              <w:jc w:val="left"/>
            </w:pPr>
            <w:r>
              <w:rPr>
                <w:rFonts w:ascii="微软雅黑" w:hAnsi="微软雅黑" w:eastAsia="微软雅黑" w:cs="微软雅黑"/>
                <w:b w:val="0"/>
                <w:bCs w:val="0"/>
                <w:color w:val="000000"/>
                <w:sz w:val="18"/>
                <w:szCs w:val="18"/>
              </w:rPr>
              <w:t>设备总图、主要部件图、电气原理图、控制流程图</w:t>
            </w:r>
          </w:p>
        </w:tc>
      </w:tr>
    </w:tbl>
    <w:p w14:paraId="19125DA0">
      <w:pPr>
        <w:pStyle w:val="3"/>
        <w:spacing w:before="280" w:after="120"/>
      </w:pPr>
      <w:r>
        <w:rPr>
          <w:rFonts w:ascii="微软雅黑" w:hAnsi="微软雅黑" w:eastAsia="微软雅黑" w:cs="微软雅黑"/>
          <w:b/>
          <w:bCs/>
          <w:color w:val="2E75B6"/>
          <w:sz w:val="24"/>
          <w:szCs w:val="24"/>
        </w:rPr>
        <w:t>11.2  文件格式要求</w:t>
      </w:r>
    </w:p>
    <w:p w14:paraId="47FF2D3D">
      <w:pPr>
        <w:pStyle w:val="16"/>
        <w:numPr>
          <w:ilvl w:val="0"/>
          <w:numId w:val="1"/>
        </w:numPr>
        <w:spacing w:before="60" w:after="60" w:line="300" w:lineRule="auto"/>
      </w:pPr>
      <w:r>
        <w:rPr>
          <w:rFonts w:ascii="微软雅黑" w:hAnsi="微软雅黑" w:eastAsia="微软雅黑" w:cs="微软雅黑"/>
          <w:b w:val="0"/>
          <w:bCs w:val="0"/>
          <w:color w:val="000000"/>
          <w:sz w:val="19"/>
          <w:szCs w:val="19"/>
        </w:rPr>
        <w:t>技术标文件一式[X]份，正本1份，副本[X]份，电子版1份（U盘）</w:t>
      </w:r>
    </w:p>
    <w:p w14:paraId="7E6D806E">
      <w:pPr>
        <w:pStyle w:val="16"/>
        <w:numPr>
          <w:ilvl w:val="0"/>
          <w:numId w:val="1"/>
        </w:numPr>
        <w:spacing w:before="60" w:after="60" w:line="300" w:lineRule="auto"/>
      </w:pPr>
      <w:r>
        <w:rPr>
          <w:rFonts w:ascii="微软雅黑" w:hAnsi="微软雅黑" w:eastAsia="微软雅黑" w:cs="微软雅黑"/>
          <w:b w:val="0"/>
          <w:bCs w:val="0"/>
          <w:color w:val="000000"/>
          <w:sz w:val="19"/>
          <w:szCs w:val="19"/>
        </w:rPr>
        <w:t>文字部分统一用A4纸，宋体小四号字，行距1.5倍</w:t>
      </w:r>
    </w:p>
    <w:p w14:paraId="7340A913">
      <w:pPr>
        <w:pStyle w:val="16"/>
        <w:numPr>
          <w:ilvl w:val="0"/>
          <w:numId w:val="1"/>
        </w:numPr>
        <w:spacing w:before="60" w:after="60" w:line="300" w:lineRule="auto"/>
      </w:pPr>
      <w:r>
        <w:rPr>
          <w:rFonts w:ascii="微软雅黑" w:hAnsi="微软雅黑" w:eastAsia="微软雅黑" w:cs="微软雅黑"/>
          <w:b w:val="0"/>
          <w:bCs w:val="0"/>
          <w:color w:val="000000"/>
          <w:sz w:val="19"/>
          <w:szCs w:val="19"/>
        </w:rPr>
        <w:t>图纸可使用A3纸张，折叠后装订</w:t>
      </w:r>
    </w:p>
    <w:p w14:paraId="6B101FAF">
      <w:pPr>
        <w:pStyle w:val="16"/>
        <w:numPr>
          <w:ilvl w:val="0"/>
          <w:numId w:val="1"/>
        </w:numPr>
        <w:spacing w:before="60" w:after="60" w:line="300" w:lineRule="auto"/>
      </w:pPr>
      <w:r>
        <w:rPr>
          <w:rFonts w:ascii="微软雅黑" w:hAnsi="微软雅黑" w:eastAsia="微软雅黑" w:cs="微软雅黑"/>
          <w:b w:val="0"/>
          <w:bCs w:val="0"/>
          <w:color w:val="000000"/>
          <w:sz w:val="19"/>
          <w:szCs w:val="19"/>
        </w:rPr>
        <w:t>文件侧脊须注明：项目名称、投标人名称、"正本/副本"、日期</w:t>
      </w:r>
    </w:p>
    <w:p w14:paraId="0E5C5614">
      <w:pPr>
        <w:pStyle w:val="16"/>
        <w:numPr>
          <w:ilvl w:val="0"/>
          <w:numId w:val="1"/>
        </w:numPr>
        <w:spacing w:before="60" w:after="60" w:line="300" w:lineRule="auto"/>
      </w:pPr>
      <w:r>
        <w:rPr>
          <w:rFonts w:ascii="微软雅黑" w:hAnsi="微软雅黑" w:eastAsia="微软雅黑" w:cs="微软雅黑"/>
          <w:b w:val="0"/>
          <w:bCs w:val="0"/>
          <w:color w:val="000000"/>
          <w:sz w:val="19"/>
          <w:szCs w:val="19"/>
        </w:rPr>
        <w:t>技术标文件与商务标文件分开装订，分别密封包装</w:t>
      </w:r>
    </w:p>
    <w:p w14:paraId="618BF839">
      <w:pPr>
        <w:pStyle w:val="3"/>
        <w:spacing w:before="280" w:after="120"/>
      </w:pPr>
      <w:r>
        <w:rPr>
          <w:rFonts w:ascii="微软雅黑" w:hAnsi="微软雅黑" w:eastAsia="微软雅黑" w:cs="微软雅黑"/>
          <w:b/>
          <w:bCs/>
          <w:color w:val="2E75B6"/>
          <w:sz w:val="24"/>
          <w:szCs w:val="24"/>
        </w:rPr>
        <w:t>11.3  注意事项</w:t>
      </w:r>
    </w:p>
    <w:p w14:paraId="31EB5E42">
      <w:pPr>
        <w:shd w:val="clear" w:fill="FFFACD"/>
        <w:spacing w:before="80" w:after="80"/>
      </w:pPr>
      <w:r>
        <w:rPr>
          <w:rFonts w:ascii="微软雅黑" w:hAnsi="微软雅黑" w:eastAsia="微软雅黑" w:cs="微软雅黑"/>
          <w:b/>
          <w:bCs/>
          <w:color w:val="ED7D31"/>
          <w:sz w:val="19"/>
          <w:szCs w:val="19"/>
        </w:rPr>
        <w:t>★  投标方须对招标文件的全部内容进行响应，不得选择性应答。未在偏离表中注明的参数将被视为完全响应招标文件要求。</w:t>
      </w:r>
    </w:p>
    <w:p w14:paraId="7D598FF0">
      <w:pPr>
        <w:shd w:val="clear" w:fill="FFFACD"/>
        <w:spacing w:before="80" w:after="80"/>
      </w:pPr>
      <w:r>
        <w:rPr>
          <w:rFonts w:ascii="微软雅黑" w:hAnsi="微软雅黑" w:eastAsia="微软雅黑" w:cs="微软雅黑"/>
          <w:b/>
          <w:bCs/>
          <w:color w:val="ED7D31"/>
          <w:sz w:val="19"/>
          <w:szCs w:val="19"/>
        </w:rPr>
        <w:t>★  本技术标文件受招标方保密约束，投标方不得将技术内容泄露给第三方，不得用于其他目的。违反者将追究法律责任。</w:t>
      </w:r>
    </w:p>
    <w:p w14:paraId="5CE2E710">
      <w:r>
        <w:br w:type="page"/>
      </w:r>
    </w:p>
    <w:p w14:paraId="0E34AB8D">
      <w:pPr>
        <w:spacing w:before="600" w:after="0"/>
        <w:jc w:val="center"/>
      </w:pPr>
      <w:r>
        <w:rPr>
          <w:rFonts w:ascii="微软雅黑" w:hAnsi="微软雅黑" w:eastAsia="微软雅黑" w:cs="微软雅黑"/>
          <w:b/>
          <w:bCs/>
          <w:color w:val="1F3864"/>
          <w:sz w:val="24"/>
          <w:szCs w:val="24"/>
        </w:rPr>
        <w:t>【本文件结束】</w:t>
      </w:r>
    </w:p>
    <w:p w14:paraId="496865C9">
      <w:pPr>
        <w:spacing w:before="200" w:after="0"/>
        <w:jc w:val="center"/>
      </w:pPr>
      <w:r>
        <w:rPr>
          <w:rFonts w:ascii="微软雅黑" w:hAnsi="微软雅黑" w:eastAsia="微软雅黑" w:cs="微软雅黑"/>
          <w:b w:val="0"/>
          <w:bCs w:val="0"/>
          <w:color w:val="808080"/>
          <w:sz w:val="20"/>
          <w:szCs w:val="20"/>
        </w:rPr>
        <w:t>幕墙角码自动下料线  设备采购技术标  V1.0</w:t>
      </w:r>
    </w:p>
    <w:sectPr>
      <w:headerReference r:id="rId3" w:type="default"/>
      <w:footerReference r:id="rId4" w:type="default"/>
      <w:pgSz w:w="11906" w:h="16838"/>
      <w:pgMar w:top="1134" w:right="1418" w:bottom="1134" w:left="1418"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C8A9C">
    <w:pPr>
      <w:jc w:val="center"/>
    </w:pPr>
    <w:r>
      <w:rPr>
        <w:rFonts w:ascii="微软雅黑" w:hAnsi="微软雅黑" w:eastAsia="微软雅黑" w:cs="微软雅黑"/>
        <w:color w:val="808080"/>
        <w:sz w:val="16"/>
        <w:szCs w:val="16"/>
      </w:rPr>
      <w:t xml:space="preserve">第 </w:t>
    </w:r>
    <w:r>
      <w:rPr>
        <w:rFonts w:ascii="微软雅黑" w:hAnsi="微软雅黑" w:eastAsia="微软雅黑" w:cs="微软雅黑"/>
        <w:color w:val="808080"/>
        <w:sz w:val="16"/>
        <w:szCs w:val="16"/>
      </w:rPr>
      <w:fldChar w:fldCharType="begin"/>
    </w:r>
    <w:r>
      <w:rPr>
        <w:rFonts w:ascii="微软雅黑" w:hAnsi="微软雅黑" w:eastAsia="微软雅黑" w:cs="微软雅黑"/>
        <w:color w:val="808080"/>
        <w:sz w:val="16"/>
        <w:szCs w:val="16"/>
      </w:rPr>
      <w:instrText xml:space="preserve">PAGE</w:instrText>
    </w:r>
    <w:r>
      <w:rPr>
        <w:rFonts w:ascii="微软雅黑" w:hAnsi="微软雅黑" w:eastAsia="微软雅黑" w:cs="微软雅黑"/>
        <w:color w:val="808080"/>
        <w:sz w:val="16"/>
        <w:szCs w:val="16"/>
      </w:rPr>
      <w:fldChar w:fldCharType="separate"/>
    </w:r>
    <w:r>
      <w:rPr>
        <w:rFonts w:ascii="微软雅黑" w:hAnsi="微软雅黑" w:eastAsia="微软雅黑" w:cs="微软雅黑"/>
        <w:color w:val="808080"/>
        <w:sz w:val="16"/>
        <w:szCs w:val="16"/>
      </w:rPr>
      <w:fldChar w:fldCharType="end"/>
    </w:r>
    <w:r>
      <w:rPr>
        <w:rFonts w:ascii="微软雅黑" w:hAnsi="微软雅黑" w:eastAsia="微软雅黑" w:cs="微软雅黑"/>
        <w:color w:val="808080"/>
        <w:sz w:val="16"/>
        <w:szCs w:val="16"/>
      </w:rPr>
      <w:t xml:space="preserve"> 页 / 共 </w:t>
    </w:r>
    <w:r>
      <w:rPr>
        <w:rFonts w:ascii="微软雅黑" w:hAnsi="微软雅黑" w:eastAsia="微软雅黑" w:cs="微软雅黑"/>
        <w:color w:val="808080"/>
        <w:sz w:val="16"/>
        <w:szCs w:val="16"/>
      </w:rPr>
      <w:fldChar w:fldCharType="begin"/>
    </w:r>
    <w:r>
      <w:rPr>
        <w:rFonts w:ascii="微软雅黑" w:hAnsi="微软雅黑" w:eastAsia="微软雅黑" w:cs="微软雅黑"/>
        <w:color w:val="808080"/>
        <w:sz w:val="16"/>
        <w:szCs w:val="16"/>
      </w:rPr>
      <w:instrText xml:space="preserve">NUMPAGES</w:instrText>
    </w:r>
    <w:r>
      <w:rPr>
        <w:rFonts w:ascii="微软雅黑" w:hAnsi="微软雅黑" w:eastAsia="微软雅黑" w:cs="微软雅黑"/>
        <w:color w:val="808080"/>
        <w:sz w:val="16"/>
        <w:szCs w:val="16"/>
      </w:rPr>
      <w:fldChar w:fldCharType="separate"/>
    </w:r>
    <w:r>
      <w:rPr>
        <w:rFonts w:ascii="微软雅黑" w:hAnsi="微软雅黑" w:eastAsia="微软雅黑" w:cs="微软雅黑"/>
        <w:color w:val="808080"/>
        <w:sz w:val="16"/>
        <w:szCs w:val="16"/>
      </w:rPr>
      <w:fldChar w:fldCharType="end"/>
    </w:r>
    <w:r>
      <w:rPr>
        <w:rFonts w:ascii="微软雅黑" w:hAnsi="微软雅黑" w:eastAsia="微软雅黑" w:cs="微软雅黑"/>
        <w:color w:val="808080"/>
        <w:sz w:val="16"/>
        <w:szCs w:val="16"/>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W w:w="9060" w:type="dxa"/>
      <w:tblInd w:w="0" w:type="dxa"/>
      <w:tblBorders>
        <w:top w:val="none" w:color="FFFFFF" w:sz="0" w:space="0"/>
        <w:left w:val="none" w:color="FFFFFF" w:sz="0" w:space="0"/>
        <w:bottom w:val="single" w:color="1F3864" w:sz="2" w:space="0"/>
        <w:right w:val="none" w:color="FFFFFF" w:sz="0" w:space="0"/>
        <w:insideH w:val="single" w:color="auto" w:sz="4" w:space="0"/>
        <w:insideV w:val="single" w:color="auto" w:sz="4" w:space="0"/>
      </w:tblBorders>
      <w:tblLayout w:type="autofit"/>
      <w:tblCellMar>
        <w:top w:w="0" w:type="dxa"/>
        <w:left w:w="10" w:type="dxa"/>
        <w:bottom w:w="0" w:type="dxa"/>
        <w:right w:w="10" w:type="dxa"/>
      </w:tblCellMar>
    </w:tblPr>
    <w:tblGrid>
      <w:gridCol w:w="6000"/>
      <w:gridCol w:w="3060"/>
    </w:tblGrid>
    <w:tr w14:paraId="1B32CC8F">
      <w:tblPrEx>
        <w:tblBorders>
          <w:top w:val="none" w:color="FFFFFF" w:sz="0" w:space="0"/>
          <w:left w:val="none" w:color="FFFFFF" w:sz="0" w:space="0"/>
          <w:bottom w:val="single" w:color="1F3864" w:sz="2" w:space="0"/>
          <w:right w:val="none" w:color="FFFFFF" w:sz="0" w:space="0"/>
          <w:insideH w:val="single" w:color="auto" w:sz="4" w:space="0"/>
          <w:insideV w:val="single" w:color="auto" w:sz="4" w:space="0"/>
        </w:tblBorders>
        <w:tblCellMar>
          <w:top w:w="0" w:type="dxa"/>
          <w:left w:w="10" w:type="dxa"/>
          <w:bottom w:w="0" w:type="dxa"/>
          <w:right w:w="10" w:type="dxa"/>
        </w:tblCellMar>
      </w:tblPrEx>
      <w:tc>
        <w:tcPr>
          <w:tcW w:w="6000" w:type="dxa"/>
          <w:tcBorders>
            <w:top w:val="nil"/>
            <w:left w:val="nil"/>
            <w:bottom w:val="nil"/>
            <w:right w:val="nil"/>
          </w:tcBorders>
        </w:tcPr>
        <w:p w14:paraId="3292DED8">
          <w:r>
            <w:rPr>
              <w:rFonts w:ascii="微软雅黑" w:hAnsi="微软雅黑" w:eastAsia="微软雅黑" w:cs="微软雅黑"/>
              <w:b/>
              <w:bCs/>
              <w:color w:val="1F3864"/>
              <w:sz w:val="18"/>
              <w:szCs w:val="18"/>
            </w:rPr>
            <w:t>设备招标技术标文件</w:t>
          </w:r>
        </w:p>
      </w:tc>
      <w:tc>
        <w:tcPr>
          <w:tcW w:w="3060" w:type="dxa"/>
          <w:tcBorders>
            <w:top w:val="nil"/>
            <w:left w:val="nil"/>
            <w:bottom w:val="nil"/>
            <w:right w:val="nil"/>
          </w:tcBorders>
        </w:tcPr>
        <w:p w14:paraId="3451089A">
          <w:pPr>
            <w:jc w:val="right"/>
          </w:pPr>
          <w:r>
            <w:rPr>
              <w:rFonts w:ascii="微软雅黑" w:hAnsi="微软雅黑" w:eastAsia="微软雅黑" w:cs="微软雅黑"/>
              <w:color w:val="808080"/>
              <w:sz w:val="16"/>
              <w:szCs w:val="16"/>
            </w:rPr>
            <w:t>机密 | 仅限投标人使用</w:t>
          </w:r>
        </w:p>
      </w:tc>
    </w:tr>
  </w:tbl>
  <w:p w14:paraId="3A4D103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bullet"/>
      <w:lvlText w:val="●"/>
      <w:lvlJc w:val="left"/>
      <w:pPr>
        <w:ind w:left="600" w:hanging="300"/>
      </w:pPr>
    </w:lvl>
    <w:lvl w:ilvl="1" w:tentative="0">
      <w:start w:val="1"/>
      <w:numFmt w:val="bullet"/>
      <w:lvlText w:val="○"/>
      <w:lvlJc w:val="left"/>
      <w:pPr>
        <w:ind w:left="1000" w:hanging="30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ompat>
    <w:useFELayout/>
    <w:compatSetting w:name="compatibilityMode" w:uri="http://schemas.microsoft.com/office/word" w:val="15"/>
  </w:compat>
  <w:rsids>
    <w:rsidRoot w:val="00000000"/>
    <w:rsid w:val="6A7B0CE7"/>
    <w:rsid w:val="7F402F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微软雅黑" w:hAnsi="微软雅黑" w:eastAsia="微软雅黑" w:cs="微软雅黑"/>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iPriority="99" w:name="endnote reference"/>
    <w:lsdException w:qFormat="1" w:uiPriority="99"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微软雅黑" w:hAnsi="微软雅黑" w:eastAsia="微软雅黑" w:cs="微软雅黑"/>
      <w:sz w:val="19"/>
      <w:szCs w:val="19"/>
    </w:rPr>
  </w:style>
  <w:style w:type="paragraph" w:styleId="2">
    <w:name w:val="heading 1"/>
    <w:next w:val="1"/>
    <w:qFormat/>
    <w:uiPriority w:val="0"/>
    <w:pPr>
      <w:spacing w:before="360" w:after="180"/>
      <w:outlineLvl w:val="0"/>
    </w:pPr>
    <w:rPr>
      <w:rFonts w:ascii="微软雅黑" w:hAnsi="微软雅黑" w:eastAsia="微软雅黑" w:cs="微软雅黑"/>
      <w:b/>
      <w:bCs/>
      <w:color w:val="1F3864"/>
      <w:sz w:val="28"/>
      <w:szCs w:val="28"/>
    </w:rPr>
  </w:style>
  <w:style w:type="paragraph" w:styleId="3">
    <w:name w:val="heading 2"/>
    <w:next w:val="1"/>
    <w:qFormat/>
    <w:uiPriority w:val="0"/>
    <w:pPr>
      <w:spacing w:before="280" w:after="120"/>
      <w:outlineLvl w:val="1"/>
    </w:pPr>
    <w:rPr>
      <w:rFonts w:ascii="微软雅黑" w:hAnsi="微软雅黑" w:eastAsia="微软雅黑" w:cs="微软雅黑"/>
      <w:b/>
      <w:bCs/>
      <w:color w:val="2E75B6"/>
      <w:sz w:val="24"/>
      <w:szCs w:val="24"/>
    </w:rPr>
  </w:style>
  <w:style w:type="paragraph" w:styleId="4">
    <w:name w:val="heading 3"/>
    <w:next w:val="1"/>
    <w:qFormat/>
    <w:uiPriority w:val="0"/>
    <w:pPr>
      <w:spacing w:before="200" w:after="80"/>
      <w:outlineLvl w:val="2"/>
    </w:pPr>
    <w:rPr>
      <w:rFonts w:ascii="微软雅黑" w:hAnsi="微软雅黑" w:eastAsia="微软雅黑" w:cs="微软雅黑"/>
      <w:b/>
      <w:bCs/>
      <w:color w:val="404040"/>
      <w:sz w:val="21"/>
      <w:szCs w:val="21"/>
    </w:rPr>
  </w:style>
  <w:style w:type="paragraph" w:styleId="5">
    <w:name w:val="heading 4"/>
    <w:next w:val="1"/>
    <w:qFormat/>
    <w:uiPriority w:val="0"/>
    <w:rPr>
      <w:rFonts w:ascii="微软雅黑" w:hAnsi="微软雅黑" w:eastAsia="微软雅黑" w:cs="微软雅黑"/>
      <w:i/>
      <w:iCs/>
      <w:color w:val="2E74B5"/>
      <w:sz w:val="19"/>
      <w:szCs w:val="19"/>
    </w:rPr>
  </w:style>
  <w:style w:type="paragraph" w:styleId="6">
    <w:name w:val="heading 5"/>
    <w:next w:val="1"/>
    <w:qFormat/>
    <w:uiPriority w:val="0"/>
    <w:rPr>
      <w:rFonts w:ascii="微软雅黑" w:hAnsi="微软雅黑" w:eastAsia="微软雅黑" w:cs="微软雅黑"/>
      <w:color w:val="2E74B5"/>
      <w:sz w:val="19"/>
      <w:szCs w:val="19"/>
    </w:rPr>
  </w:style>
  <w:style w:type="paragraph" w:styleId="7">
    <w:name w:val="heading 6"/>
    <w:next w:val="1"/>
    <w:qFormat/>
    <w:uiPriority w:val="0"/>
    <w:rPr>
      <w:rFonts w:ascii="微软雅黑" w:hAnsi="微软雅黑" w:eastAsia="微软雅黑" w:cs="微软雅黑"/>
      <w:color w:val="1F4D78"/>
      <w:sz w:val="19"/>
      <w:szCs w:val="19"/>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8">
    <w:name w:val="endnote text"/>
    <w:link w:val="18"/>
    <w:semiHidden/>
    <w:unhideWhenUsed/>
    <w:qFormat/>
    <w:uiPriority w:val="99"/>
    <w:pPr>
      <w:spacing w:after="0" w:line="240" w:lineRule="auto"/>
    </w:pPr>
    <w:rPr>
      <w:rFonts w:ascii="微软雅黑" w:hAnsi="微软雅黑" w:eastAsia="微软雅黑" w:cs="微软雅黑"/>
      <w:sz w:val="20"/>
      <w:szCs w:val="20"/>
    </w:rPr>
  </w:style>
  <w:style w:type="paragraph" w:styleId="9">
    <w:name w:val="footnote text"/>
    <w:link w:val="17"/>
    <w:semiHidden/>
    <w:unhideWhenUsed/>
    <w:qFormat/>
    <w:uiPriority w:val="99"/>
    <w:pPr>
      <w:spacing w:after="0" w:line="240" w:lineRule="auto"/>
    </w:pPr>
    <w:rPr>
      <w:rFonts w:ascii="微软雅黑" w:hAnsi="微软雅黑" w:eastAsia="微软雅黑" w:cs="微软雅黑"/>
      <w:sz w:val="20"/>
      <w:szCs w:val="20"/>
    </w:rPr>
  </w:style>
  <w:style w:type="paragraph" w:styleId="10">
    <w:name w:val="Title"/>
    <w:qFormat/>
    <w:uiPriority w:val="0"/>
    <w:rPr>
      <w:rFonts w:ascii="微软雅黑" w:hAnsi="微软雅黑" w:eastAsia="微软雅黑" w:cs="微软雅黑"/>
      <w:sz w:val="56"/>
      <w:szCs w:val="56"/>
    </w:rPr>
  </w:style>
  <w:style w:type="character" w:styleId="13">
    <w:name w:val="endnote reference"/>
    <w:semiHidden/>
    <w:unhideWhenUsed/>
    <w:qFormat/>
    <w:uiPriority w:val="99"/>
    <w:rPr>
      <w:vertAlign w:val="superscript"/>
    </w:rPr>
  </w:style>
  <w:style w:type="character" w:styleId="14">
    <w:name w:val="Hyperlink"/>
    <w:unhideWhenUsed/>
    <w:uiPriority w:val="99"/>
    <w:rPr>
      <w:color w:val="0563C1"/>
      <w:u w:val="single"/>
    </w:rPr>
  </w:style>
  <w:style w:type="character" w:styleId="15">
    <w:name w:val="footnote reference"/>
    <w:semiHidden/>
    <w:unhideWhenUsed/>
    <w:qFormat/>
    <w:uiPriority w:val="99"/>
    <w:rPr>
      <w:vertAlign w:val="superscript"/>
    </w:rPr>
  </w:style>
  <w:style w:type="paragraph" w:styleId="16">
    <w:name w:val="List Paragraph"/>
    <w:qFormat/>
    <w:uiPriority w:val="0"/>
    <w:rPr>
      <w:rFonts w:ascii="微软雅黑" w:hAnsi="微软雅黑" w:eastAsia="微软雅黑" w:cs="微软雅黑"/>
      <w:sz w:val="19"/>
      <w:szCs w:val="19"/>
    </w:rPr>
  </w:style>
  <w:style w:type="character" w:customStyle="1" w:styleId="17">
    <w:name w:val="Footnote Text Char"/>
    <w:link w:val="9"/>
    <w:semiHidden/>
    <w:unhideWhenUsed/>
    <w:qFormat/>
    <w:uiPriority w:val="99"/>
    <w:rPr>
      <w:sz w:val="20"/>
      <w:szCs w:val="20"/>
    </w:rPr>
  </w:style>
  <w:style w:type="character" w:customStyle="1" w:styleId="18">
    <w:name w:val="Endnote Text Char"/>
    <w:link w:val="8"/>
    <w:semiHidden/>
    <w:unhideWhenUsed/>
    <w:qFormat/>
    <w:uiPriority w:val="99"/>
    <w:rPr>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17</Pages>
  <Words>2220</Words>
  <Characters>2475</Characters>
  <TotalTime>54</TotalTime>
  <ScaleCrop>false</ScaleCrop>
  <LinksUpToDate>false</LinksUpToDate>
  <CharactersWithSpaces>2539</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2026-06-17T08:00:00Z</dcterms:created>
  <dc:creator>Un-named</dc:creator>
  <cp:lastModifiedBy>李广</cp:lastModifiedBy>
  <dcterms:modified xsi:type="dcterms:W3CDTF">2026-06-17T09:04:27Z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eyJoZGlkIjoiMTA2YmY1OWE5NGJiODAxZGY2YTc1ZDE0MmRlY2RlZTMiLCJ1c2VySWQiOiI2ODkzNDI4MDMifQ==</vt:lpwstr>
  </property>
  <property fmtid="{D5CDD505-2E9C-101B-9397-08002B2CF9AE}" pid="3" name="KSOProductBuildVer">
    <vt:lpwstr>2052-12.1.0.26895</vt:lpwstr>
  </property>
  <property fmtid="{D5CDD505-2E9C-101B-9397-08002B2CF9AE}" pid="4" name="ICV">
    <vt:lpwstr>8CB3CBE496BF4F719221D3B52E06A46A_12</vt:lpwstr>
  </property>
</Properties>
</file>